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4B" w:rsidRDefault="0072004B" w:rsidP="0072004B">
      <w:pPr>
        <w:shd w:val="clear" w:color="auto" w:fill="FFFFFF"/>
        <w:spacing w:after="0" w:line="240" w:lineRule="auto"/>
        <w:rPr>
          <w:rFonts w:ascii="Times New Roman" w:hAnsi="Times New Roman"/>
          <w:b/>
          <w:bCs/>
          <w:color w:val="1D2129"/>
          <w:sz w:val="28"/>
          <w:szCs w:val="28"/>
          <w:u w:color="1D2129"/>
        </w:rPr>
      </w:pPr>
      <w:r>
        <w:rPr>
          <w:noProof/>
        </w:rPr>
        <w:drawing>
          <wp:inline distT="0" distB="0" distL="0" distR="0" wp14:anchorId="3917B41D" wp14:editId="5D6598D8">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72004B" w:rsidRDefault="0072004B" w:rsidP="0072004B">
      <w:pPr>
        <w:shd w:val="clear" w:color="auto" w:fill="FFFFFF"/>
        <w:spacing w:after="0" w:line="240" w:lineRule="auto"/>
        <w:jc w:val="center"/>
        <w:rPr>
          <w:rFonts w:ascii="Times New Roman" w:hAnsi="Times New Roman"/>
          <w:b/>
          <w:bCs/>
          <w:color w:val="1D2129"/>
          <w:sz w:val="28"/>
          <w:szCs w:val="28"/>
          <w:u w:color="1D2129"/>
        </w:rPr>
      </w:pPr>
    </w:p>
    <w:p w:rsidR="0072004B" w:rsidRPr="0072004B" w:rsidRDefault="0072004B" w:rsidP="0072004B">
      <w:pPr>
        <w:shd w:val="clear" w:color="auto" w:fill="FFFFFF"/>
        <w:spacing w:after="0" w:line="240" w:lineRule="auto"/>
        <w:jc w:val="right"/>
        <w:rPr>
          <w:rFonts w:ascii="Times New Roman" w:hAnsi="Times New Roman"/>
          <w:bCs/>
          <w:color w:val="1D2129"/>
          <w:sz w:val="28"/>
          <w:szCs w:val="28"/>
          <w:u w:color="1D2129"/>
        </w:rPr>
      </w:pPr>
      <w:r w:rsidRPr="0072004B">
        <w:rPr>
          <w:rFonts w:ascii="Times New Roman" w:hAnsi="Times New Roman"/>
          <w:bCs/>
          <w:color w:val="1D2129"/>
          <w:sz w:val="28"/>
          <w:szCs w:val="28"/>
          <w:u w:color="1D2129"/>
        </w:rPr>
        <w:t>Θεσσαλονίκη, 12/10/18</w:t>
      </w:r>
    </w:p>
    <w:p w:rsidR="0072004B" w:rsidRDefault="0072004B" w:rsidP="0072004B">
      <w:pPr>
        <w:shd w:val="clear" w:color="auto" w:fill="FFFFFF"/>
        <w:spacing w:after="0" w:line="240" w:lineRule="auto"/>
        <w:jc w:val="center"/>
        <w:rPr>
          <w:rFonts w:ascii="Times New Roman" w:hAnsi="Times New Roman"/>
          <w:b/>
          <w:bCs/>
          <w:color w:val="1D2129"/>
          <w:sz w:val="28"/>
          <w:szCs w:val="28"/>
          <w:u w:color="1D2129"/>
        </w:rPr>
      </w:pPr>
    </w:p>
    <w:p w:rsidR="0072004B" w:rsidRDefault="0072004B" w:rsidP="0072004B">
      <w:pPr>
        <w:shd w:val="clear" w:color="auto" w:fill="FFFFFF"/>
        <w:spacing w:after="0" w:line="240" w:lineRule="auto"/>
        <w:jc w:val="center"/>
        <w:rPr>
          <w:rFonts w:ascii="Times New Roman" w:hAnsi="Times New Roman"/>
          <w:b/>
          <w:bCs/>
          <w:color w:val="1D2129"/>
          <w:sz w:val="28"/>
          <w:szCs w:val="28"/>
          <w:u w:color="1D2129"/>
        </w:rPr>
      </w:pPr>
      <w:r>
        <w:rPr>
          <w:rFonts w:ascii="Times New Roman" w:hAnsi="Times New Roman"/>
          <w:b/>
          <w:bCs/>
          <w:color w:val="1D2129"/>
          <w:sz w:val="28"/>
          <w:szCs w:val="28"/>
          <w:u w:color="1D2129"/>
        </w:rPr>
        <w:t>Συγκινητική προσέλευση</w:t>
      </w:r>
    </w:p>
    <w:p w:rsidR="0072004B" w:rsidRDefault="0072004B" w:rsidP="0072004B">
      <w:pPr>
        <w:shd w:val="clear" w:color="auto" w:fill="FFFFFF"/>
        <w:spacing w:after="0" w:line="240" w:lineRule="auto"/>
        <w:jc w:val="center"/>
        <w:rPr>
          <w:rFonts w:ascii="Times New Roman" w:hAnsi="Times New Roman"/>
          <w:b/>
          <w:bCs/>
          <w:color w:val="1D2129"/>
          <w:sz w:val="28"/>
          <w:szCs w:val="28"/>
          <w:u w:color="1D2129"/>
        </w:rPr>
      </w:pPr>
    </w:p>
    <w:p w:rsidR="0072004B" w:rsidRPr="009320D8" w:rsidRDefault="0072004B" w:rsidP="0072004B">
      <w:pPr>
        <w:shd w:val="clear" w:color="auto" w:fill="FFFFFF"/>
        <w:spacing w:after="0" w:line="240" w:lineRule="auto"/>
        <w:jc w:val="center"/>
        <w:rPr>
          <w:rFonts w:ascii="Times New Roman" w:hAnsi="Times New Roman" w:cs="Times New Roman"/>
          <w:b/>
          <w:bCs/>
          <w:color w:val="1D2129"/>
          <w:sz w:val="28"/>
          <w:szCs w:val="28"/>
          <w:u w:color="1D2129"/>
        </w:rPr>
      </w:pPr>
      <w:r w:rsidRPr="009320D8">
        <w:rPr>
          <w:rFonts w:ascii="Times New Roman" w:hAnsi="Times New Roman" w:cs="Times New Roman"/>
          <w:b/>
          <w:bCs/>
          <w:color w:val="1D2129"/>
          <w:sz w:val="28"/>
          <w:szCs w:val="28"/>
          <w:u w:color="1D2129"/>
        </w:rPr>
        <w:t xml:space="preserve">«Η Μουσική της Ροτόντας» του Δημήτρη </w:t>
      </w:r>
      <w:proofErr w:type="spellStart"/>
      <w:r w:rsidRPr="009320D8">
        <w:rPr>
          <w:rFonts w:ascii="Times New Roman" w:hAnsi="Times New Roman" w:cs="Times New Roman"/>
          <w:b/>
          <w:bCs/>
          <w:color w:val="1D2129"/>
          <w:sz w:val="28"/>
          <w:szCs w:val="28"/>
          <w:u w:color="1D2129"/>
        </w:rPr>
        <w:t>Μαραμή</w:t>
      </w:r>
      <w:proofErr w:type="spellEnd"/>
    </w:p>
    <w:p w:rsidR="00F723B4" w:rsidRPr="009320D8" w:rsidRDefault="00F723B4" w:rsidP="0072004B">
      <w:pPr>
        <w:shd w:val="clear" w:color="auto" w:fill="FFFFFF"/>
        <w:spacing w:after="0" w:line="240" w:lineRule="auto"/>
        <w:jc w:val="center"/>
        <w:rPr>
          <w:rFonts w:ascii="Times New Roman" w:eastAsia="Times New Roman" w:hAnsi="Times New Roman" w:cs="Times New Roman"/>
          <w:color w:val="1D2129"/>
          <w:sz w:val="28"/>
          <w:szCs w:val="28"/>
          <w:u w:color="1D2129"/>
        </w:rPr>
      </w:pPr>
    </w:p>
    <w:p w:rsidR="0072004B" w:rsidRPr="009320D8" w:rsidRDefault="00F723B4" w:rsidP="0072004B">
      <w:pPr>
        <w:shd w:val="clear" w:color="auto" w:fill="FFFFFF"/>
        <w:spacing w:after="0" w:line="240" w:lineRule="auto"/>
        <w:jc w:val="center"/>
        <w:rPr>
          <w:rFonts w:ascii="Times New Roman" w:eastAsia="Times New Roman" w:hAnsi="Times New Roman" w:cs="Times New Roman"/>
          <w:b/>
          <w:color w:val="1D2129"/>
          <w:sz w:val="28"/>
          <w:szCs w:val="28"/>
          <w:u w:color="1D2129"/>
        </w:rPr>
      </w:pPr>
      <w:r w:rsidRPr="009320D8">
        <w:rPr>
          <w:rFonts w:ascii="Times New Roman" w:eastAsia="Times New Roman" w:hAnsi="Times New Roman" w:cs="Times New Roman"/>
          <w:b/>
          <w:color w:val="1D2129"/>
          <w:sz w:val="28"/>
          <w:szCs w:val="28"/>
          <w:u w:color="1D2129"/>
        </w:rPr>
        <w:t>Η συναυλία θα επαναληφθεί τους επόμενους μήνες</w:t>
      </w:r>
    </w:p>
    <w:p w:rsidR="00F723B4" w:rsidRPr="009320D8" w:rsidRDefault="00F723B4" w:rsidP="0072004B">
      <w:pPr>
        <w:shd w:val="clear" w:color="auto" w:fill="FFFFFF"/>
        <w:spacing w:after="0" w:line="240" w:lineRule="auto"/>
        <w:jc w:val="center"/>
        <w:rPr>
          <w:rFonts w:ascii="Times New Roman" w:hAnsi="Times New Roman" w:cs="Times New Roman"/>
          <w:b/>
          <w:bCs/>
          <w:color w:val="1D2129"/>
          <w:sz w:val="28"/>
          <w:szCs w:val="28"/>
          <w:u w:color="1D2129"/>
        </w:rPr>
      </w:pPr>
    </w:p>
    <w:p w:rsidR="0072004B" w:rsidRPr="009320D8" w:rsidRDefault="0072004B" w:rsidP="0072004B">
      <w:pPr>
        <w:shd w:val="clear" w:color="auto" w:fill="FFFFFF"/>
        <w:spacing w:after="0" w:line="240" w:lineRule="auto"/>
        <w:jc w:val="center"/>
        <w:rPr>
          <w:rFonts w:ascii="Times New Roman" w:eastAsia="Times New Roman" w:hAnsi="Times New Roman" w:cs="Times New Roman"/>
          <w:color w:val="1D2129"/>
          <w:sz w:val="28"/>
          <w:szCs w:val="28"/>
          <w:u w:color="1D2129"/>
        </w:rPr>
      </w:pPr>
      <w:r w:rsidRPr="009320D8">
        <w:rPr>
          <w:rFonts w:ascii="Times New Roman" w:hAnsi="Times New Roman" w:cs="Times New Roman"/>
          <w:b/>
          <w:bCs/>
          <w:color w:val="1D2129"/>
          <w:sz w:val="28"/>
          <w:szCs w:val="28"/>
          <w:u w:color="1D2129"/>
        </w:rPr>
        <w:t>Κέντρο Πολιτισμού Περιφέρειας Κεντρικής Μακεδονίας</w:t>
      </w:r>
    </w:p>
    <w:p w:rsidR="0072004B" w:rsidRPr="009320D8" w:rsidRDefault="0072004B" w:rsidP="0072004B">
      <w:pPr>
        <w:shd w:val="clear" w:color="auto" w:fill="FFFFFF"/>
        <w:spacing w:after="0" w:line="240" w:lineRule="auto"/>
        <w:jc w:val="both"/>
        <w:rPr>
          <w:rFonts w:ascii="Times New Roman" w:eastAsia="Times New Roman" w:hAnsi="Times New Roman" w:cs="Times New Roman"/>
          <w:color w:val="1D2129"/>
          <w:sz w:val="28"/>
          <w:szCs w:val="28"/>
          <w:u w:color="1D2129"/>
        </w:rPr>
      </w:pPr>
    </w:p>
    <w:p w:rsidR="00991680" w:rsidRPr="009320D8" w:rsidRDefault="00991680" w:rsidP="00991680">
      <w:pPr>
        <w:shd w:val="clear" w:color="auto" w:fill="FFFFFF"/>
        <w:spacing w:after="0" w:line="240" w:lineRule="auto"/>
        <w:ind w:firstLine="540"/>
        <w:rPr>
          <w:rFonts w:ascii="Times New Roman" w:hAnsi="Times New Roman" w:cs="Times New Roman"/>
          <w:color w:val="1D2129"/>
          <w:sz w:val="28"/>
          <w:szCs w:val="28"/>
          <w:u w:color="1D2129"/>
        </w:rPr>
      </w:pPr>
      <w:r w:rsidRPr="009320D8">
        <w:rPr>
          <w:rFonts w:ascii="Times New Roman" w:eastAsia="Times New Roman" w:hAnsi="Times New Roman" w:cs="Times New Roman"/>
          <w:color w:val="1D2129"/>
          <w:sz w:val="28"/>
          <w:szCs w:val="28"/>
          <w:u w:color="1D2129"/>
        </w:rPr>
        <w:t xml:space="preserve">Ξεπέρασε κάθε προσδοκία και πάλι η ανταπόκριση του κόσμου που θέλησε να παρακολουθήσει τη συναυλία </w:t>
      </w:r>
      <w:r w:rsidRPr="009320D8">
        <w:rPr>
          <w:rFonts w:ascii="Times New Roman" w:hAnsi="Times New Roman" w:cs="Times New Roman"/>
          <w:b/>
          <w:bCs/>
          <w:color w:val="1D2129"/>
          <w:sz w:val="28"/>
          <w:szCs w:val="28"/>
          <w:u w:color="1D2129"/>
        </w:rPr>
        <w:t>«Η Μουσική της Ροτόντας»</w:t>
      </w:r>
      <w:r w:rsidRPr="009320D8">
        <w:rPr>
          <w:rFonts w:ascii="Times New Roman" w:hAnsi="Times New Roman" w:cs="Times New Roman"/>
          <w:color w:val="1D2129"/>
          <w:sz w:val="28"/>
          <w:szCs w:val="28"/>
          <w:u w:color="1D2129"/>
        </w:rPr>
        <w:t xml:space="preserve"> του </w:t>
      </w:r>
      <w:r w:rsidRPr="009320D8">
        <w:rPr>
          <w:rFonts w:ascii="Times New Roman" w:hAnsi="Times New Roman" w:cs="Times New Roman"/>
          <w:b/>
          <w:bCs/>
          <w:color w:val="1D2129"/>
          <w:sz w:val="28"/>
          <w:szCs w:val="28"/>
          <w:u w:color="1D2129"/>
        </w:rPr>
        <w:t xml:space="preserve">Δημήτρη </w:t>
      </w:r>
      <w:proofErr w:type="spellStart"/>
      <w:r w:rsidRPr="009320D8">
        <w:rPr>
          <w:rFonts w:ascii="Times New Roman" w:hAnsi="Times New Roman" w:cs="Times New Roman"/>
          <w:b/>
          <w:bCs/>
          <w:color w:val="1D2129"/>
          <w:sz w:val="28"/>
          <w:szCs w:val="28"/>
          <w:u w:color="1D2129"/>
        </w:rPr>
        <w:t>Μαραμή</w:t>
      </w:r>
      <w:proofErr w:type="spellEnd"/>
      <w:r w:rsidRPr="009320D8">
        <w:rPr>
          <w:rFonts w:ascii="Times New Roman" w:hAnsi="Times New Roman" w:cs="Times New Roman"/>
          <w:color w:val="1D2129"/>
          <w:sz w:val="28"/>
          <w:szCs w:val="28"/>
          <w:u w:color="1D2129"/>
        </w:rPr>
        <w:t xml:space="preserve"> στο εμβληματικό μνημείο</w:t>
      </w:r>
      <w:r w:rsidR="009320D8" w:rsidRPr="009320D8">
        <w:rPr>
          <w:rFonts w:ascii="Times New Roman" w:hAnsi="Times New Roman" w:cs="Times New Roman"/>
          <w:color w:val="1D2129"/>
          <w:sz w:val="28"/>
          <w:szCs w:val="28"/>
          <w:u w:color="1D2129"/>
        </w:rPr>
        <w:t xml:space="preserve"> της πόλης</w:t>
      </w:r>
      <w:r w:rsidRPr="009320D8">
        <w:rPr>
          <w:rFonts w:ascii="Times New Roman" w:hAnsi="Times New Roman" w:cs="Times New Roman"/>
          <w:color w:val="1D2129"/>
          <w:sz w:val="28"/>
          <w:szCs w:val="28"/>
          <w:u w:color="1D2129"/>
        </w:rPr>
        <w:t xml:space="preserve">. Οι </w:t>
      </w:r>
      <w:r w:rsidRPr="009320D8">
        <w:rPr>
          <w:rFonts w:ascii="Times New Roman" w:hAnsi="Times New Roman" w:cs="Times New Roman"/>
          <w:b/>
          <w:color w:val="1D2129"/>
          <w:sz w:val="28"/>
          <w:szCs w:val="28"/>
          <w:u w:color="1D2129"/>
        </w:rPr>
        <w:t>300 θέσεις</w:t>
      </w:r>
      <w:r w:rsidRPr="009320D8">
        <w:rPr>
          <w:rFonts w:ascii="Times New Roman" w:hAnsi="Times New Roman" w:cs="Times New Roman"/>
          <w:color w:val="1D2129"/>
          <w:sz w:val="28"/>
          <w:szCs w:val="28"/>
          <w:u w:color="1D2129"/>
        </w:rPr>
        <w:t xml:space="preserve"> που επιτρέπονται από την </w:t>
      </w:r>
      <w:r w:rsidRPr="009320D8">
        <w:rPr>
          <w:rFonts w:ascii="Times New Roman" w:hAnsi="Times New Roman" w:cs="Times New Roman"/>
          <w:b/>
          <w:color w:val="1D2129"/>
          <w:sz w:val="28"/>
          <w:szCs w:val="28"/>
          <w:u w:color="1D2129"/>
        </w:rPr>
        <w:t>Εφορεία Αρχαιοτήτων</w:t>
      </w:r>
      <w:r w:rsidRPr="009320D8">
        <w:rPr>
          <w:rFonts w:ascii="Times New Roman" w:hAnsi="Times New Roman" w:cs="Times New Roman"/>
          <w:color w:val="1D2129"/>
          <w:sz w:val="28"/>
          <w:szCs w:val="28"/>
          <w:u w:color="1D2129"/>
        </w:rPr>
        <w:t xml:space="preserve"> </w:t>
      </w:r>
      <w:r w:rsidR="009320D8" w:rsidRPr="009320D8">
        <w:rPr>
          <w:rFonts w:ascii="Times New Roman" w:hAnsi="Times New Roman" w:cs="Times New Roman"/>
          <w:color w:val="1D2129"/>
          <w:sz w:val="28"/>
          <w:szCs w:val="28"/>
          <w:u w:color="1D2129"/>
        </w:rPr>
        <w:t xml:space="preserve">γέμισαν </w:t>
      </w:r>
      <w:r w:rsidRPr="009320D8">
        <w:rPr>
          <w:rFonts w:ascii="Times New Roman" w:hAnsi="Times New Roman" w:cs="Times New Roman"/>
          <w:color w:val="1D2129"/>
          <w:sz w:val="28"/>
          <w:szCs w:val="28"/>
          <w:u w:color="1D2129"/>
        </w:rPr>
        <w:t xml:space="preserve">από Θεσσαλονικείς που έζησαν </w:t>
      </w:r>
      <w:r w:rsidRPr="009320D8">
        <w:rPr>
          <w:rFonts w:ascii="Times New Roman" w:hAnsi="Times New Roman" w:cs="Times New Roman"/>
          <w:b/>
          <w:color w:val="1D2129"/>
          <w:sz w:val="28"/>
          <w:szCs w:val="28"/>
          <w:u w:color="1D2129"/>
        </w:rPr>
        <w:t>στιγμές μουσικής μυσταγωγίας</w:t>
      </w:r>
      <w:r w:rsidR="000F1815" w:rsidRPr="009320D8">
        <w:rPr>
          <w:rFonts w:ascii="Times New Roman" w:hAnsi="Times New Roman" w:cs="Times New Roman"/>
          <w:color w:val="1D2129"/>
          <w:sz w:val="28"/>
          <w:szCs w:val="28"/>
          <w:u w:color="1D2129"/>
        </w:rPr>
        <w:t>, με ελεύθερη είσοδο</w:t>
      </w:r>
      <w:r w:rsidR="009320D8" w:rsidRPr="009320D8">
        <w:rPr>
          <w:rFonts w:ascii="Times New Roman" w:hAnsi="Times New Roman" w:cs="Times New Roman"/>
          <w:color w:val="1D2129"/>
          <w:sz w:val="28"/>
          <w:szCs w:val="28"/>
          <w:u w:color="1D2129"/>
        </w:rPr>
        <w:t xml:space="preserve">, </w:t>
      </w:r>
      <w:r w:rsidR="009320D8" w:rsidRPr="009320D8">
        <w:rPr>
          <w:rFonts w:ascii="Times New Roman" w:hAnsi="Times New Roman" w:cs="Times New Roman"/>
          <w:color w:val="222222"/>
          <w:sz w:val="28"/>
          <w:szCs w:val="28"/>
          <w:shd w:val="clear" w:color="auto" w:fill="FFFFFF"/>
        </w:rPr>
        <w:t xml:space="preserve">παραγωγής του </w:t>
      </w:r>
      <w:r w:rsidR="009320D8" w:rsidRPr="009320D8">
        <w:rPr>
          <w:rFonts w:ascii="Times New Roman" w:hAnsi="Times New Roman" w:cs="Times New Roman"/>
          <w:color w:val="222222"/>
          <w:sz w:val="28"/>
          <w:szCs w:val="28"/>
          <w:shd w:val="clear" w:color="auto" w:fill="FFFFFF"/>
        </w:rPr>
        <w:t>Κέντρου</w:t>
      </w:r>
      <w:r w:rsidR="009320D8" w:rsidRPr="009320D8">
        <w:rPr>
          <w:rFonts w:ascii="Times New Roman" w:hAnsi="Times New Roman" w:cs="Times New Roman"/>
          <w:color w:val="222222"/>
          <w:sz w:val="28"/>
          <w:szCs w:val="28"/>
          <w:shd w:val="clear" w:color="auto" w:fill="FFFFFF"/>
        </w:rPr>
        <w:t xml:space="preserve"> </w:t>
      </w:r>
      <w:r w:rsidR="009320D8" w:rsidRPr="009320D8">
        <w:rPr>
          <w:rFonts w:ascii="Times New Roman" w:hAnsi="Times New Roman" w:cs="Times New Roman"/>
          <w:color w:val="222222"/>
          <w:sz w:val="28"/>
          <w:szCs w:val="28"/>
          <w:shd w:val="clear" w:color="auto" w:fill="FFFFFF"/>
        </w:rPr>
        <w:t>Πολιτισμού</w:t>
      </w:r>
      <w:r w:rsidR="009320D8" w:rsidRPr="009320D8">
        <w:rPr>
          <w:rFonts w:ascii="Times New Roman" w:hAnsi="Times New Roman" w:cs="Times New Roman"/>
          <w:color w:val="222222"/>
          <w:sz w:val="28"/>
          <w:szCs w:val="28"/>
          <w:shd w:val="clear" w:color="auto" w:fill="FFFFFF"/>
        </w:rPr>
        <w:t xml:space="preserve"> της Περιφέρειας Κεντρικής </w:t>
      </w:r>
      <w:r w:rsidR="009320D8" w:rsidRPr="009320D8">
        <w:rPr>
          <w:rFonts w:ascii="Times New Roman" w:hAnsi="Times New Roman" w:cs="Times New Roman"/>
          <w:color w:val="222222"/>
          <w:sz w:val="28"/>
          <w:szCs w:val="28"/>
          <w:shd w:val="clear" w:color="auto" w:fill="FFFFFF"/>
        </w:rPr>
        <w:t>Μακεδονίας</w:t>
      </w:r>
      <w:r w:rsidR="009320D8" w:rsidRPr="009320D8">
        <w:rPr>
          <w:rFonts w:ascii="Times New Roman" w:hAnsi="Times New Roman" w:cs="Times New Roman"/>
          <w:color w:val="222222"/>
          <w:sz w:val="28"/>
          <w:szCs w:val="28"/>
          <w:shd w:val="clear" w:color="auto" w:fill="FFFFFF"/>
        </w:rPr>
        <w:t xml:space="preserve"> σε </w:t>
      </w:r>
      <w:r w:rsidR="009320D8" w:rsidRPr="009320D8">
        <w:rPr>
          <w:rFonts w:ascii="Times New Roman" w:hAnsi="Times New Roman" w:cs="Times New Roman"/>
          <w:color w:val="222222"/>
          <w:sz w:val="28"/>
          <w:szCs w:val="28"/>
          <w:shd w:val="clear" w:color="auto" w:fill="FFFFFF"/>
        </w:rPr>
        <w:t>συνεργασία</w:t>
      </w:r>
      <w:r w:rsidR="009320D8" w:rsidRPr="009320D8">
        <w:rPr>
          <w:rFonts w:ascii="Times New Roman" w:hAnsi="Times New Roman" w:cs="Times New Roman"/>
          <w:color w:val="222222"/>
          <w:sz w:val="28"/>
          <w:szCs w:val="28"/>
          <w:shd w:val="clear" w:color="auto" w:fill="FFFFFF"/>
        </w:rPr>
        <w:t xml:space="preserve"> με την εφορεία αρχαιοτήτων της πόλης της </w:t>
      </w:r>
      <w:r w:rsidR="009320D8" w:rsidRPr="009320D8">
        <w:rPr>
          <w:rFonts w:ascii="Times New Roman" w:hAnsi="Times New Roman" w:cs="Times New Roman"/>
          <w:color w:val="222222"/>
          <w:sz w:val="28"/>
          <w:szCs w:val="28"/>
          <w:shd w:val="clear" w:color="auto" w:fill="FFFFFF"/>
        </w:rPr>
        <w:t>Θεσσαλονίκης</w:t>
      </w:r>
      <w:r w:rsidRPr="009320D8">
        <w:rPr>
          <w:rFonts w:ascii="Times New Roman" w:hAnsi="Times New Roman" w:cs="Times New Roman"/>
          <w:color w:val="1D2129"/>
          <w:sz w:val="28"/>
          <w:szCs w:val="28"/>
          <w:u w:color="1D2129"/>
        </w:rPr>
        <w:t xml:space="preserve">. </w:t>
      </w:r>
    </w:p>
    <w:p w:rsidR="009320D8" w:rsidRPr="009320D8" w:rsidRDefault="009320D8" w:rsidP="009320D8">
      <w:pPr>
        <w:shd w:val="clear" w:color="auto" w:fill="FFFFFF"/>
        <w:spacing w:after="0" w:line="240" w:lineRule="auto"/>
        <w:ind w:firstLine="540"/>
        <w:jc w:val="both"/>
        <w:rPr>
          <w:rFonts w:ascii="Times New Roman" w:hAnsi="Times New Roman" w:cs="Times New Roman"/>
          <w:color w:val="1D2129"/>
          <w:sz w:val="28"/>
          <w:szCs w:val="28"/>
          <w:u w:color="1D2129"/>
        </w:rPr>
      </w:pPr>
      <w:r w:rsidRPr="009320D8">
        <w:rPr>
          <w:rFonts w:ascii="Times New Roman" w:hAnsi="Times New Roman" w:cs="Times New Roman"/>
          <w:color w:val="1D2129"/>
          <w:sz w:val="28"/>
          <w:szCs w:val="28"/>
          <w:u w:color="1D2129"/>
        </w:rPr>
        <w:t xml:space="preserve">Ο γνωστός συνθέτης, μετά από ανάθεση που του έγινε από το </w:t>
      </w:r>
      <w:r w:rsidRPr="009320D8">
        <w:rPr>
          <w:rFonts w:ascii="Times New Roman" w:hAnsi="Times New Roman" w:cs="Times New Roman"/>
          <w:b/>
          <w:bCs/>
          <w:color w:val="1D2129"/>
          <w:sz w:val="28"/>
          <w:szCs w:val="28"/>
          <w:u w:color="1D2129"/>
        </w:rPr>
        <w:t>Κέντρο Πολιτισμού της Περιφέρειας Κεντρικής Μακεδονίας</w:t>
      </w:r>
      <w:r w:rsidRPr="009320D8">
        <w:rPr>
          <w:rFonts w:ascii="Times New Roman" w:hAnsi="Times New Roman" w:cs="Times New Roman"/>
          <w:color w:val="1D2129"/>
          <w:sz w:val="28"/>
          <w:szCs w:val="28"/>
          <w:u w:color="1D2129"/>
        </w:rPr>
        <w:t xml:space="preserve">, συνέθεσε το έργο ειδικά για το συγκεκριμένο αρχαιολογικό χώρο. «Η Μουσική της Ροτόντας» είναι ένα ελεγειακό έργο το οποίο δίνει «ζωή», στο εμβληματικό μνημείο. </w:t>
      </w:r>
    </w:p>
    <w:p w:rsidR="009320D8" w:rsidRPr="009320D8" w:rsidRDefault="009320D8" w:rsidP="009320D8">
      <w:pPr>
        <w:shd w:val="clear" w:color="auto" w:fill="FFFFFF"/>
        <w:spacing w:after="0" w:line="240" w:lineRule="auto"/>
        <w:ind w:firstLine="540"/>
        <w:rPr>
          <w:rStyle w:val="m-1003151973340909693s8"/>
          <w:rFonts w:ascii="Times New Roman" w:hAnsi="Times New Roman" w:cs="Times New Roman"/>
          <w:b/>
          <w:bCs/>
          <w:color w:val="222222"/>
          <w:sz w:val="28"/>
          <w:szCs w:val="28"/>
          <w:shd w:val="clear" w:color="auto" w:fill="FFFFFF"/>
        </w:rPr>
      </w:pPr>
      <w:r w:rsidRPr="009320D8">
        <w:rPr>
          <w:rFonts w:ascii="Times New Roman" w:hAnsi="Times New Roman" w:cs="Times New Roman"/>
          <w:color w:val="1D2129"/>
          <w:sz w:val="28"/>
          <w:szCs w:val="28"/>
          <w:u w:color="1D2129"/>
        </w:rPr>
        <w:t>Παρουσιάστηκε, πρώτη φορά, στο κοινό, τον περασμένο Μάρτιο</w:t>
      </w:r>
      <w:r w:rsidR="0072004B" w:rsidRPr="009320D8">
        <w:rPr>
          <w:rFonts w:ascii="Times New Roman" w:hAnsi="Times New Roman" w:cs="Times New Roman"/>
          <w:color w:val="1D2129"/>
          <w:sz w:val="28"/>
          <w:szCs w:val="28"/>
          <w:u w:color="1D2129"/>
        </w:rPr>
        <w:t xml:space="preserve">, </w:t>
      </w:r>
      <w:r w:rsidRPr="009320D8">
        <w:rPr>
          <w:rStyle w:val="m-1003151973340909693s6"/>
          <w:rFonts w:ascii="Times New Roman" w:hAnsi="Times New Roman" w:cs="Times New Roman"/>
          <w:color w:val="222222"/>
          <w:sz w:val="28"/>
          <w:szCs w:val="28"/>
        </w:rPr>
        <w:t>και</w:t>
      </w:r>
      <w:r w:rsidRPr="009320D8">
        <w:rPr>
          <w:rStyle w:val="m-1003151973340909693s6"/>
          <w:rFonts w:ascii="Times New Roman" w:hAnsi="Times New Roman" w:cs="Times New Roman"/>
          <w:color w:val="222222"/>
          <w:sz w:val="28"/>
          <w:szCs w:val="28"/>
        </w:rPr>
        <w:t xml:space="preserve"> </w:t>
      </w:r>
      <w:r w:rsidRPr="009320D8">
        <w:rPr>
          <w:rStyle w:val="m-1003151973340909693s6"/>
          <w:rFonts w:ascii="Times New Roman" w:hAnsi="Times New Roman" w:cs="Times New Roman"/>
          <w:color w:val="222222"/>
          <w:sz w:val="28"/>
          <w:szCs w:val="28"/>
          <w:shd w:val="clear" w:color="auto" w:fill="FFFFFF"/>
        </w:rPr>
        <w:t>μετά την απήχηση που είχε, επαναλήφθηκε</w:t>
      </w:r>
      <w:bookmarkStart w:id="0" w:name="_GoBack"/>
      <w:bookmarkEnd w:id="0"/>
      <w:r w:rsidRPr="009320D8">
        <w:rPr>
          <w:rStyle w:val="m-1003151973340909693s6"/>
          <w:rFonts w:ascii="Times New Roman" w:hAnsi="Times New Roman" w:cs="Times New Roman"/>
          <w:color w:val="222222"/>
          <w:sz w:val="28"/>
          <w:szCs w:val="28"/>
          <w:shd w:val="clear" w:color="auto" w:fill="FFFFFF"/>
        </w:rPr>
        <w:t xml:space="preserve"> στις 10/10 εμπλουτισμένο με τη συμμετοχή του φωνητικού συνόλου</w:t>
      </w:r>
      <w:r w:rsidRPr="009320D8">
        <w:rPr>
          <w:rStyle w:val="m-1003151973340909693s6"/>
          <w:rFonts w:ascii="Times New Roman" w:hAnsi="Times New Roman" w:cs="Times New Roman"/>
          <w:color w:val="222222"/>
          <w:sz w:val="28"/>
          <w:szCs w:val="28"/>
          <w:shd w:val="clear" w:color="auto" w:fill="FFFFFF"/>
        </w:rPr>
        <w:t xml:space="preserve"> </w:t>
      </w:r>
      <w:r w:rsidRPr="009320D8">
        <w:rPr>
          <w:rStyle w:val="m-1003151973340909693s8"/>
          <w:rFonts w:ascii="Times New Roman" w:hAnsi="Times New Roman" w:cs="Times New Roman"/>
          <w:b/>
          <w:bCs/>
          <w:color w:val="222222"/>
          <w:sz w:val="28"/>
          <w:szCs w:val="28"/>
          <w:shd w:val="clear" w:color="auto" w:fill="FFFFFF"/>
        </w:rPr>
        <w:t>8tetto</w:t>
      </w:r>
      <w:r w:rsidRPr="009320D8">
        <w:rPr>
          <w:rStyle w:val="m-1003151973340909693s6"/>
          <w:rFonts w:ascii="Times New Roman" w:hAnsi="Times New Roman" w:cs="Times New Roman"/>
          <w:color w:val="222222"/>
          <w:sz w:val="28"/>
          <w:szCs w:val="28"/>
          <w:shd w:val="clear" w:color="auto" w:fill="FFFFFF"/>
        </w:rPr>
        <w:t xml:space="preserve"> </w:t>
      </w:r>
      <w:r w:rsidRPr="009320D8">
        <w:rPr>
          <w:rStyle w:val="m-1003151973340909693s6"/>
          <w:rFonts w:ascii="Times New Roman" w:hAnsi="Times New Roman" w:cs="Times New Roman"/>
          <w:color w:val="222222"/>
          <w:sz w:val="28"/>
          <w:szCs w:val="28"/>
          <w:shd w:val="clear" w:color="auto" w:fill="FFFFFF"/>
        </w:rPr>
        <w:t>και του</w:t>
      </w:r>
      <w:r w:rsidRPr="009320D8">
        <w:rPr>
          <w:rStyle w:val="m-1003151973340909693s6"/>
          <w:rFonts w:ascii="Times New Roman" w:hAnsi="Times New Roman" w:cs="Times New Roman"/>
          <w:color w:val="222222"/>
          <w:sz w:val="28"/>
          <w:szCs w:val="28"/>
          <w:shd w:val="clear" w:color="auto" w:fill="FFFFFF"/>
        </w:rPr>
        <w:t xml:space="preserve"> </w:t>
      </w:r>
      <w:r w:rsidRPr="009320D8">
        <w:rPr>
          <w:rStyle w:val="m-1003151973340909693s8"/>
          <w:rFonts w:ascii="Times New Roman" w:hAnsi="Times New Roman" w:cs="Times New Roman"/>
          <w:b/>
          <w:bCs/>
          <w:color w:val="222222"/>
          <w:sz w:val="28"/>
          <w:szCs w:val="28"/>
          <w:shd w:val="clear" w:color="auto" w:fill="FFFFFF"/>
        </w:rPr>
        <w:t xml:space="preserve">Θοδωρή </w:t>
      </w:r>
      <w:proofErr w:type="spellStart"/>
      <w:r w:rsidRPr="009320D8">
        <w:rPr>
          <w:rStyle w:val="m-1003151973340909693s8"/>
          <w:rFonts w:ascii="Times New Roman" w:hAnsi="Times New Roman" w:cs="Times New Roman"/>
          <w:b/>
          <w:bCs/>
          <w:color w:val="222222"/>
          <w:sz w:val="28"/>
          <w:szCs w:val="28"/>
          <w:shd w:val="clear" w:color="auto" w:fill="FFFFFF"/>
        </w:rPr>
        <w:t>Βουτσικάκη</w:t>
      </w:r>
      <w:proofErr w:type="spellEnd"/>
      <w:r w:rsidRPr="009320D8">
        <w:rPr>
          <w:rStyle w:val="m-1003151973340909693s8"/>
          <w:rFonts w:ascii="Times New Roman" w:hAnsi="Times New Roman" w:cs="Times New Roman"/>
          <w:b/>
          <w:bCs/>
          <w:color w:val="222222"/>
          <w:sz w:val="28"/>
          <w:szCs w:val="28"/>
          <w:shd w:val="clear" w:color="auto" w:fill="FFFFFF"/>
        </w:rPr>
        <w:t>.</w:t>
      </w:r>
    </w:p>
    <w:p w:rsidR="00991680" w:rsidRPr="009320D8" w:rsidRDefault="00991680" w:rsidP="0072004B">
      <w:pPr>
        <w:shd w:val="clear" w:color="auto" w:fill="FFFFFF"/>
        <w:spacing w:after="0" w:line="240" w:lineRule="auto"/>
        <w:ind w:firstLine="540"/>
        <w:jc w:val="both"/>
        <w:rPr>
          <w:rFonts w:ascii="Times New Roman" w:eastAsia="Times New Roman" w:hAnsi="Times New Roman" w:cs="Times New Roman"/>
          <w:color w:val="1D2129"/>
          <w:sz w:val="28"/>
          <w:szCs w:val="28"/>
          <w:u w:color="1D2129"/>
        </w:rPr>
      </w:pPr>
      <w:r w:rsidRPr="009320D8">
        <w:rPr>
          <w:rFonts w:ascii="Times New Roman" w:hAnsi="Times New Roman" w:cs="Times New Roman"/>
          <w:color w:val="1D2129"/>
          <w:sz w:val="28"/>
          <w:szCs w:val="28"/>
          <w:u w:color="1D2129"/>
        </w:rPr>
        <w:t xml:space="preserve">Λόγω της </w:t>
      </w:r>
      <w:r w:rsidRPr="009320D8">
        <w:rPr>
          <w:rFonts w:ascii="Times New Roman" w:hAnsi="Times New Roman" w:cs="Times New Roman"/>
          <w:b/>
          <w:color w:val="1D2129"/>
          <w:sz w:val="28"/>
          <w:szCs w:val="28"/>
          <w:u w:color="1D2129"/>
        </w:rPr>
        <w:t>μεγάλης ζήτησης</w:t>
      </w:r>
      <w:r w:rsidRPr="009320D8">
        <w:rPr>
          <w:rFonts w:ascii="Times New Roman" w:hAnsi="Times New Roman" w:cs="Times New Roman"/>
          <w:color w:val="1D2129"/>
          <w:sz w:val="28"/>
          <w:szCs w:val="28"/>
          <w:u w:color="1D2129"/>
        </w:rPr>
        <w:t xml:space="preserve"> από τον κόσμο, το </w:t>
      </w:r>
      <w:r w:rsidRPr="009320D8">
        <w:rPr>
          <w:rFonts w:ascii="Times New Roman" w:hAnsi="Times New Roman" w:cs="Times New Roman"/>
          <w:b/>
          <w:color w:val="1D2129"/>
          <w:sz w:val="28"/>
          <w:szCs w:val="28"/>
          <w:u w:color="1D2129"/>
        </w:rPr>
        <w:t>Κέντρο Πολιτισμού της Περιφέρειας Κεντρικής Μακεδονίας</w:t>
      </w:r>
      <w:r w:rsidRPr="009320D8">
        <w:rPr>
          <w:rFonts w:ascii="Times New Roman" w:hAnsi="Times New Roman" w:cs="Times New Roman"/>
          <w:color w:val="1D2129"/>
          <w:sz w:val="28"/>
          <w:szCs w:val="28"/>
          <w:u w:color="1D2129"/>
        </w:rPr>
        <w:t xml:space="preserve"> προγραμματίζει την </w:t>
      </w:r>
      <w:r w:rsidRPr="009320D8">
        <w:rPr>
          <w:rFonts w:ascii="Times New Roman" w:hAnsi="Times New Roman" w:cs="Times New Roman"/>
          <w:b/>
          <w:color w:val="1D2129"/>
          <w:sz w:val="28"/>
          <w:szCs w:val="28"/>
          <w:u w:color="1D2129"/>
        </w:rPr>
        <w:t>επανάληψη</w:t>
      </w:r>
      <w:r w:rsidRPr="009320D8">
        <w:rPr>
          <w:rFonts w:ascii="Times New Roman" w:hAnsi="Times New Roman" w:cs="Times New Roman"/>
          <w:color w:val="1D2129"/>
          <w:sz w:val="28"/>
          <w:szCs w:val="28"/>
          <w:u w:color="1D2129"/>
        </w:rPr>
        <w:t xml:space="preserve"> της συγκεκριμένης συναυλίας τους επόμενους μήνες. </w:t>
      </w:r>
    </w:p>
    <w:p w:rsidR="00991680" w:rsidRDefault="00991680" w:rsidP="0072004B">
      <w:pPr>
        <w:shd w:val="clear" w:color="auto" w:fill="FFFFFF"/>
        <w:spacing w:after="0" w:line="240" w:lineRule="auto"/>
        <w:ind w:firstLine="540"/>
        <w:jc w:val="both"/>
        <w:rPr>
          <w:rFonts w:ascii="Times New Roman" w:eastAsia="Times New Roman" w:hAnsi="Times New Roman" w:cs="Times New Roman"/>
          <w:color w:val="222222"/>
          <w:sz w:val="28"/>
          <w:szCs w:val="28"/>
          <w:u w:color="222222"/>
        </w:rPr>
      </w:pPr>
    </w:p>
    <w:p w:rsidR="0072004B" w:rsidRDefault="0072004B" w:rsidP="0072004B">
      <w:pPr>
        <w:shd w:val="clear" w:color="auto" w:fill="FFFFFF"/>
        <w:spacing w:after="0" w:line="240" w:lineRule="auto"/>
        <w:jc w:val="center"/>
        <w:rPr>
          <w:rFonts w:ascii="Times New Roman" w:eastAsia="Times New Roman" w:hAnsi="Times New Roman" w:cs="Times New Roman"/>
          <w:b/>
          <w:bCs/>
          <w:color w:val="222222"/>
          <w:sz w:val="28"/>
          <w:szCs w:val="28"/>
          <w:u w:val="single" w:color="222222"/>
        </w:rPr>
      </w:pPr>
      <w:r>
        <w:rPr>
          <w:rFonts w:ascii="Times New Roman" w:hAnsi="Times New Roman"/>
          <w:b/>
          <w:bCs/>
          <w:color w:val="222222"/>
          <w:sz w:val="28"/>
          <w:szCs w:val="28"/>
          <w:u w:val="single" w:color="222222"/>
        </w:rPr>
        <w:t>Στοιχεία παράστασης</w:t>
      </w:r>
    </w:p>
    <w:p w:rsidR="0072004B" w:rsidRDefault="0072004B" w:rsidP="0072004B">
      <w:pPr>
        <w:shd w:val="clear" w:color="auto" w:fill="FFFFFF"/>
        <w:spacing w:after="0" w:line="240" w:lineRule="auto"/>
        <w:jc w:val="center"/>
        <w:rPr>
          <w:rFonts w:ascii="Times New Roman" w:eastAsia="Times New Roman" w:hAnsi="Times New Roman" w:cs="Times New Roman"/>
          <w:b/>
          <w:bCs/>
          <w:color w:val="222222"/>
          <w:sz w:val="18"/>
          <w:szCs w:val="18"/>
          <w:u w:val="single" w:color="222222"/>
        </w:rPr>
      </w:pPr>
    </w:p>
    <w:p w:rsidR="0072004B" w:rsidRDefault="0072004B" w:rsidP="0072004B">
      <w:pPr>
        <w:shd w:val="clear" w:color="auto" w:fill="FFFFFF"/>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Δημήτρης </w:t>
      </w:r>
      <w:proofErr w:type="spellStart"/>
      <w:r>
        <w:rPr>
          <w:rFonts w:ascii="Times New Roman" w:hAnsi="Times New Roman"/>
          <w:sz w:val="28"/>
          <w:szCs w:val="28"/>
        </w:rPr>
        <w:t>Μαραμής</w:t>
      </w:r>
      <w:proofErr w:type="spellEnd"/>
    </w:p>
    <w:p w:rsidR="0072004B" w:rsidRDefault="0072004B" w:rsidP="0072004B">
      <w:pPr>
        <w:shd w:val="clear" w:color="auto" w:fill="FFFFFF"/>
        <w:spacing w:after="0" w:line="240" w:lineRule="auto"/>
        <w:jc w:val="center"/>
        <w:rPr>
          <w:rFonts w:ascii="Times New Roman" w:eastAsia="Times New Roman" w:hAnsi="Times New Roman" w:cs="Times New Roman"/>
          <w:sz w:val="28"/>
          <w:szCs w:val="28"/>
        </w:rPr>
      </w:pPr>
      <w:r>
        <w:rPr>
          <w:rFonts w:ascii="Times New Roman" w:hAnsi="Times New Roman"/>
          <w:b/>
          <w:bCs/>
          <w:sz w:val="28"/>
          <w:szCs w:val="28"/>
        </w:rPr>
        <w:t>Η ΜΟΥΣΙΚΗ ΤΗΣ ΡΟΤΟΝΤΑΣ</w:t>
      </w:r>
    </w:p>
    <w:p w:rsidR="0072004B" w:rsidRDefault="0072004B" w:rsidP="0072004B">
      <w:pPr>
        <w:shd w:val="clear" w:color="auto" w:fill="FFFFFF"/>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Για φωνές &amp; έγχορδα</w:t>
      </w:r>
    </w:p>
    <w:p w:rsidR="0072004B" w:rsidRDefault="0072004B" w:rsidP="0072004B">
      <w:pPr>
        <w:shd w:val="clear" w:color="auto" w:fill="FFFFFF"/>
        <w:spacing w:after="0" w:line="240" w:lineRule="auto"/>
        <w:jc w:val="center"/>
        <w:rPr>
          <w:rFonts w:ascii="Times New Roman" w:eastAsia="Times New Roman" w:hAnsi="Times New Roman" w:cs="Times New Roman"/>
          <w:sz w:val="18"/>
          <w:szCs w:val="18"/>
          <w:shd w:val="clear" w:color="auto" w:fill="FFFFFF"/>
        </w:rPr>
      </w:pPr>
    </w:p>
    <w:p w:rsidR="0072004B" w:rsidRDefault="0072004B" w:rsidP="0072004B">
      <w:pPr>
        <w:shd w:val="clear" w:color="auto" w:fill="FFFFFF"/>
        <w:spacing w:after="0" w:line="240" w:lineRule="auto"/>
        <w:jc w:val="center"/>
        <w:rPr>
          <w:rFonts w:ascii="Times New Roman" w:eastAsia="Times New Roman" w:hAnsi="Times New Roman" w:cs="Times New Roman"/>
          <w:sz w:val="28"/>
          <w:szCs w:val="28"/>
        </w:rPr>
      </w:pPr>
      <w:r>
        <w:rPr>
          <w:rFonts w:ascii="Times New Roman" w:hAnsi="Times New Roman"/>
          <w:sz w:val="28"/>
          <w:szCs w:val="28"/>
          <w:shd w:val="clear" w:color="auto" w:fill="FFFFFF"/>
        </w:rPr>
        <w:t>Σύλληψη -</w:t>
      </w:r>
      <w:r>
        <w:rPr>
          <w:rFonts w:ascii="Times New Roman" w:hAnsi="Times New Roman"/>
          <w:sz w:val="28"/>
          <w:szCs w:val="28"/>
        </w:rPr>
        <w:t>Σύνθεση - Διεύθυνση</w:t>
      </w:r>
    </w:p>
    <w:p w:rsidR="0072004B" w:rsidRDefault="0072004B" w:rsidP="0072004B">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Δημήτρης </w:t>
      </w:r>
      <w:proofErr w:type="spellStart"/>
      <w:r>
        <w:rPr>
          <w:rFonts w:ascii="Times New Roman" w:hAnsi="Times New Roman"/>
          <w:b/>
          <w:bCs/>
          <w:sz w:val="28"/>
          <w:szCs w:val="28"/>
        </w:rPr>
        <w:t>Μαραμής</w:t>
      </w:r>
      <w:proofErr w:type="spellEnd"/>
    </w:p>
    <w:p w:rsidR="0072004B" w:rsidRDefault="0072004B" w:rsidP="0072004B">
      <w:pPr>
        <w:shd w:val="clear" w:color="auto" w:fill="FFFFFF"/>
        <w:spacing w:after="0" w:line="240" w:lineRule="auto"/>
        <w:jc w:val="center"/>
        <w:rPr>
          <w:rFonts w:ascii="Times New Roman" w:eastAsia="Times New Roman" w:hAnsi="Times New Roman" w:cs="Times New Roman"/>
          <w:sz w:val="18"/>
          <w:szCs w:val="18"/>
        </w:rPr>
      </w:pPr>
    </w:p>
    <w:p w:rsidR="0072004B" w:rsidRDefault="0072004B" w:rsidP="0072004B">
      <w:pPr>
        <w:shd w:val="clear" w:color="auto" w:fill="FFFFFF"/>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Συμμετοχή:</w:t>
      </w:r>
    </w:p>
    <w:p w:rsidR="0072004B" w:rsidRDefault="0072004B" w:rsidP="0072004B">
      <w:pPr>
        <w:shd w:val="clear" w:color="auto" w:fill="FFFFFF"/>
        <w:spacing w:after="0" w:line="240" w:lineRule="auto"/>
        <w:jc w:val="center"/>
        <w:rPr>
          <w:rFonts w:ascii="Times New Roman" w:eastAsia="Times New Roman" w:hAnsi="Times New Roman" w:cs="Times New Roman"/>
          <w:sz w:val="36"/>
          <w:szCs w:val="36"/>
        </w:rPr>
      </w:pPr>
      <w:r>
        <w:rPr>
          <w:rFonts w:ascii="Times New Roman" w:hAnsi="Times New Roman"/>
          <w:b/>
          <w:bCs/>
          <w:sz w:val="36"/>
          <w:szCs w:val="36"/>
        </w:rPr>
        <w:t>8tettο</w:t>
      </w:r>
    </w:p>
    <w:p w:rsidR="0072004B" w:rsidRDefault="0072004B" w:rsidP="0072004B">
      <w:pPr>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Ήρα Ζέρβα, </w:t>
      </w:r>
      <w:proofErr w:type="spellStart"/>
      <w:r>
        <w:rPr>
          <w:rFonts w:ascii="Times New Roman" w:hAnsi="Times New Roman"/>
          <w:sz w:val="28"/>
          <w:szCs w:val="28"/>
        </w:rPr>
        <w:t>Λητώ</w:t>
      </w:r>
      <w:proofErr w:type="spellEnd"/>
      <w:r>
        <w:rPr>
          <w:rFonts w:ascii="Times New Roman" w:hAnsi="Times New Roman"/>
          <w:sz w:val="28"/>
          <w:szCs w:val="28"/>
        </w:rPr>
        <w:t xml:space="preserve"> Μεσσήνη, Σοφία Μάλαμα, Αντωνία Τζίτζικα, </w:t>
      </w:r>
    </w:p>
    <w:p w:rsidR="0072004B" w:rsidRDefault="0072004B" w:rsidP="0072004B">
      <w:pPr>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Γιάννης </w:t>
      </w:r>
      <w:proofErr w:type="spellStart"/>
      <w:r>
        <w:rPr>
          <w:rFonts w:ascii="Times New Roman" w:hAnsi="Times New Roman"/>
          <w:sz w:val="28"/>
          <w:szCs w:val="28"/>
        </w:rPr>
        <w:t>Μανιατόπουλος</w:t>
      </w:r>
      <w:proofErr w:type="spellEnd"/>
      <w:r>
        <w:rPr>
          <w:rFonts w:ascii="Times New Roman" w:hAnsi="Times New Roman"/>
          <w:sz w:val="28"/>
          <w:szCs w:val="28"/>
        </w:rPr>
        <w:t xml:space="preserve">, Νίκος </w:t>
      </w:r>
      <w:proofErr w:type="spellStart"/>
      <w:r>
        <w:rPr>
          <w:rFonts w:ascii="Times New Roman" w:hAnsi="Times New Roman"/>
          <w:sz w:val="28"/>
          <w:szCs w:val="28"/>
        </w:rPr>
        <w:t>Ζιάζιαρης</w:t>
      </w:r>
      <w:proofErr w:type="spellEnd"/>
      <w:r>
        <w:rPr>
          <w:rFonts w:ascii="Times New Roman" w:hAnsi="Times New Roman"/>
          <w:sz w:val="28"/>
          <w:szCs w:val="28"/>
        </w:rPr>
        <w:t xml:space="preserve">, Δημήτρης Αλεξούδης, </w:t>
      </w:r>
    </w:p>
    <w:p w:rsidR="0072004B" w:rsidRDefault="0072004B" w:rsidP="0072004B">
      <w:pPr>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Ηλίας Καπάνταης.</w:t>
      </w:r>
    </w:p>
    <w:p w:rsidR="0072004B" w:rsidRDefault="0072004B" w:rsidP="0072004B">
      <w:pPr>
        <w:spacing w:after="0" w:line="240" w:lineRule="auto"/>
        <w:jc w:val="center"/>
        <w:rPr>
          <w:rFonts w:ascii="Times New Roman" w:eastAsia="Times New Roman" w:hAnsi="Times New Roman" w:cs="Times New Roman"/>
          <w:sz w:val="18"/>
          <w:szCs w:val="18"/>
        </w:rPr>
      </w:pPr>
    </w:p>
    <w:p w:rsidR="0072004B" w:rsidRDefault="0072004B" w:rsidP="0072004B">
      <w:pPr>
        <w:shd w:val="clear" w:color="auto" w:fill="FFFFFF"/>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Φιλική συμμετοχή:</w:t>
      </w:r>
    </w:p>
    <w:p w:rsidR="0072004B" w:rsidRDefault="0072004B" w:rsidP="0072004B">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Θοδωρής </w:t>
      </w:r>
      <w:proofErr w:type="spellStart"/>
      <w:r>
        <w:rPr>
          <w:rFonts w:ascii="Times New Roman" w:hAnsi="Times New Roman"/>
          <w:b/>
          <w:bCs/>
          <w:sz w:val="28"/>
          <w:szCs w:val="28"/>
        </w:rPr>
        <w:t>Βουτσικάκης</w:t>
      </w:r>
      <w:proofErr w:type="spellEnd"/>
      <w:r>
        <w:rPr>
          <w:rFonts w:ascii="Times New Roman" w:hAnsi="Times New Roman"/>
          <w:b/>
          <w:bCs/>
          <w:sz w:val="28"/>
          <w:szCs w:val="28"/>
        </w:rPr>
        <w:t xml:space="preserve">, </w:t>
      </w:r>
    </w:p>
    <w:p w:rsidR="0072004B" w:rsidRDefault="0072004B" w:rsidP="0072004B">
      <w:pPr>
        <w:shd w:val="clear" w:color="auto" w:fill="FFFFFF"/>
        <w:spacing w:after="0" w:line="240" w:lineRule="auto"/>
        <w:jc w:val="center"/>
        <w:rPr>
          <w:rFonts w:ascii="Times New Roman" w:eastAsia="Times New Roman" w:hAnsi="Times New Roman" w:cs="Times New Roman"/>
          <w:b/>
          <w:bCs/>
          <w:sz w:val="28"/>
          <w:szCs w:val="28"/>
        </w:rPr>
      </w:pPr>
      <w:proofErr w:type="spellStart"/>
      <w:r>
        <w:rPr>
          <w:rFonts w:ascii="Times New Roman" w:hAnsi="Times New Roman"/>
          <w:b/>
          <w:bCs/>
          <w:sz w:val="28"/>
          <w:szCs w:val="28"/>
          <w:shd w:val="clear" w:color="auto" w:fill="FFFFFF"/>
        </w:rPr>
        <w:t>Μέλα</w:t>
      </w:r>
      <w:proofErr w:type="spellEnd"/>
      <w:r>
        <w:rPr>
          <w:rFonts w:ascii="Times New Roman" w:hAnsi="Times New Roman"/>
          <w:b/>
          <w:bCs/>
          <w:sz w:val="28"/>
          <w:szCs w:val="28"/>
          <w:shd w:val="clear" w:color="auto" w:fill="FFFFFF"/>
        </w:rPr>
        <w:t xml:space="preserve"> </w:t>
      </w:r>
      <w:proofErr w:type="spellStart"/>
      <w:r>
        <w:rPr>
          <w:rFonts w:ascii="Times New Roman" w:hAnsi="Times New Roman"/>
          <w:b/>
          <w:bCs/>
          <w:sz w:val="28"/>
          <w:szCs w:val="28"/>
          <w:shd w:val="clear" w:color="auto" w:fill="FFFFFF"/>
        </w:rPr>
        <w:t>Γεροφώτη</w:t>
      </w:r>
      <w:proofErr w:type="spellEnd"/>
      <w:r>
        <w:rPr>
          <w:rFonts w:ascii="Times New Roman" w:hAnsi="Times New Roman"/>
          <w:b/>
          <w:bCs/>
          <w:sz w:val="28"/>
          <w:szCs w:val="28"/>
          <w:shd w:val="clear" w:color="auto" w:fill="FFFFFF"/>
        </w:rPr>
        <w:t xml:space="preserve">, </w:t>
      </w:r>
      <w:r>
        <w:rPr>
          <w:rFonts w:ascii="Times New Roman" w:hAnsi="Times New Roman"/>
          <w:b/>
          <w:bCs/>
          <w:sz w:val="28"/>
          <w:szCs w:val="28"/>
        </w:rPr>
        <w:t>Ελένη Δημοπούλου</w:t>
      </w:r>
    </w:p>
    <w:p w:rsidR="0072004B" w:rsidRDefault="0072004B" w:rsidP="0072004B">
      <w:pPr>
        <w:shd w:val="clear" w:color="auto" w:fill="FFFFFF"/>
        <w:spacing w:after="0" w:line="240" w:lineRule="auto"/>
        <w:jc w:val="center"/>
        <w:rPr>
          <w:rFonts w:ascii="Times New Roman" w:eastAsia="Times New Roman" w:hAnsi="Times New Roman" w:cs="Times New Roman"/>
          <w:sz w:val="18"/>
          <w:szCs w:val="18"/>
        </w:rPr>
      </w:pPr>
    </w:p>
    <w:p w:rsidR="0072004B" w:rsidRDefault="0072004B" w:rsidP="0072004B">
      <w:pPr>
        <w:shd w:val="clear" w:color="auto" w:fill="FFFFFF"/>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Κουαρτέτο εγχόρδων:</w:t>
      </w:r>
    </w:p>
    <w:p w:rsidR="0072004B" w:rsidRDefault="0072004B" w:rsidP="0072004B">
      <w:pPr>
        <w:shd w:val="clear" w:color="auto" w:fill="FFFFFF"/>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Κωσταντίνος Παυλάκος (βιολί), Δημοσθένης Φωτιάδης (βιόλα), Μυρτώ </w:t>
      </w:r>
      <w:proofErr w:type="spellStart"/>
      <w:r>
        <w:rPr>
          <w:rFonts w:ascii="Times New Roman" w:hAnsi="Times New Roman"/>
          <w:sz w:val="28"/>
          <w:szCs w:val="28"/>
        </w:rPr>
        <w:t>Ταλακούδη</w:t>
      </w:r>
      <w:proofErr w:type="spellEnd"/>
      <w:r>
        <w:rPr>
          <w:rFonts w:ascii="Times New Roman" w:hAnsi="Times New Roman"/>
          <w:sz w:val="28"/>
          <w:szCs w:val="28"/>
        </w:rPr>
        <w:t xml:space="preserve"> (τσέλο), Μιχάλης </w:t>
      </w:r>
      <w:proofErr w:type="spellStart"/>
      <w:r>
        <w:rPr>
          <w:rFonts w:ascii="Times New Roman" w:hAnsi="Times New Roman"/>
          <w:sz w:val="28"/>
          <w:szCs w:val="28"/>
        </w:rPr>
        <w:t>Σαπουντζής</w:t>
      </w:r>
      <w:proofErr w:type="spellEnd"/>
      <w:r>
        <w:rPr>
          <w:rFonts w:ascii="Times New Roman" w:hAnsi="Times New Roman"/>
          <w:sz w:val="28"/>
          <w:szCs w:val="28"/>
        </w:rPr>
        <w:t xml:space="preserve"> (κοντραμπάσο)</w:t>
      </w:r>
    </w:p>
    <w:p w:rsidR="0072004B" w:rsidRDefault="0072004B" w:rsidP="0072004B">
      <w:pPr>
        <w:shd w:val="clear" w:color="auto" w:fill="FFFFFF"/>
        <w:spacing w:after="0" w:line="240" w:lineRule="auto"/>
        <w:jc w:val="center"/>
        <w:rPr>
          <w:rFonts w:ascii="Times New Roman" w:eastAsia="Times New Roman" w:hAnsi="Times New Roman" w:cs="Times New Roman"/>
          <w:sz w:val="28"/>
          <w:szCs w:val="28"/>
        </w:rPr>
      </w:pPr>
    </w:p>
    <w:p w:rsidR="0072004B" w:rsidRDefault="0072004B" w:rsidP="0072004B">
      <w:pPr>
        <w:shd w:val="clear" w:color="auto" w:fill="FFFFFF"/>
        <w:spacing w:after="0" w:line="240" w:lineRule="auto"/>
        <w:jc w:val="center"/>
        <w:rPr>
          <w:rFonts w:ascii="Times New Roman" w:eastAsia="Times New Roman" w:hAnsi="Times New Roman" w:cs="Times New Roman"/>
          <w:color w:val="222222"/>
          <w:sz w:val="28"/>
          <w:szCs w:val="28"/>
          <w:u w:color="222222"/>
        </w:rPr>
      </w:pPr>
    </w:p>
    <w:p w:rsidR="0072004B" w:rsidRDefault="0072004B" w:rsidP="0072004B">
      <w:pPr>
        <w:shd w:val="clear" w:color="auto" w:fill="FFFFFF"/>
        <w:spacing w:after="0" w:line="240" w:lineRule="auto"/>
        <w:jc w:val="both"/>
        <w:rPr>
          <w:rFonts w:ascii="Times New Roman" w:eastAsia="Times New Roman" w:hAnsi="Times New Roman" w:cs="Times New Roman"/>
          <w:b/>
          <w:bCs/>
          <w:color w:val="222222"/>
          <w:sz w:val="28"/>
          <w:szCs w:val="28"/>
          <w:u w:val="single" w:color="222222"/>
        </w:rPr>
      </w:pPr>
    </w:p>
    <w:p w:rsidR="0072004B" w:rsidRDefault="0072004B" w:rsidP="0072004B">
      <w:pPr>
        <w:shd w:val="clear" w:color="auto" w:fill="FFFFFF"/>
        <w:spacing w:after="0" w:line="240" w:lineRule="auto"/>
        <w:jc w:val="both"/>
        <w:rPr>
          <w:rFonts w:ascii="Times New Roman" w:eastAsia="Times New Roman" w:hAnsi="Times New Roman" w:cs="Times New Roman"/>
          <w:b/>
          <w:bCs/>
          <w:color w:val="222222"/>
          <w:sz w:val="28"/>
          <w:szCs w:val="28"/>
          <w:u w:val="single" w:color="222222"/>
        </w:rPr>
      </w:pPr>
      <w:r>
        <w:rPr>
          <w:rFonts w:ascii="Times New Roman" w:hAnsi="Times New Roman"/>
          <w:b/>
          <w:bCs/>
          <w:color w:val="222222"/>
          <w:sz w:val="28"/>
          <w:szCs w:val="28"/>
          <w:u w:val="single" w:color="222222"/>
        </w:rPr>
        <w:t>Σημείωμα συνθέτη</w:t>
      </w:r>
    </w:p>
    <w:p w:rsidR="0072004B" w:rsidRDefault="0072004B" w:rsidP="0072004B">
      <w:pPr>
        <w:shd w:val="clear" w:color="auto" w:fill="FFFFFF"/>
        <w:spacing w:after="0" w:line="240" w:lineRule="auto"/>
        <w:jc w:val="both"/>
        <w:rPr>
          <w:rFonts w:ascii="Times New Roman" w:eastAsia="Times New Roman" w:hAnsi="Times New Roman" w:cs="Times New Roman"/>
          <w:b/>
          <w:bCs/>
          <w:color w:val="111111"/>
          <w:sz w:val="28"/>
          <w:szCs w:val="28"/>
          <w:u w:color="111111"/>
        </w:rPr>
      </w:pPr>
      <w:r>
        <w:rPr>
          <w:rFonts w:ascii="Times New Roman" w:hAnsi="Times New Roman"/>
          <w:color w:val="111111"/>
          <w:sz w:val="28"/>
          <w:szCs w:val="28"/>
          <w:u w:color="111111"/>
        </w:rPr>
        <w:t xml:space="preserve">«Μουσική χωρίς λόγια, με τις αρμονίες να χτίζονται και να γιγαντώνονται με τον αντίλαλο του θόλου και να εκπνέουν στις παύσεις. Ένα παιχνίδι ήχων και σιωπών. Ένα παζλ συναισθημάτων και σπαραγμάτων. Λυγμοί που δεν θα ολοκληρώνονται ποτέ. Το έργο γεννιέται από τη σιωπή και χάνεται αργά πάλι μέσα στη σιωπή. Με μελωδίες εύθραυστες και ετοιμόρροπες. Μια μικρή ερωτική λειτουργία». </w:t>
      </w:r>
      <w:r>
        <w:rPr>
          <w:rFonts w:ascii="Times New Roman" w:hAnsi="Times New Roman"/>
          <w:b/>
          <w:bCs/>
          <w:color w:val="111111"/>
          <w:sz w:val="28"/>
          <w:szCs w:val="28"/>
          <w:u w:color="111111"/>
        </w:rPr>
        <w:t xml:space="preserve">Δημήτρης </w:t>
      </w:r>
      <w:proofErr w:type="spellStart"/>
      <w:r>
        <w:rPr>
          <w:rFonts w:ascii="Times New Roman" w:hAnsi="Times New Roman"/>
          <w:b/>
          <w:bCs/>
          <w:color w:val="111111"/>
          <w:sz w:val="28"/>
          <w:szCs w:val="28"/>
          <w:u w:color="111111"/>
        </w:rPr>
        <w:t>Μαραμής</w:t>
      </w:r>
      <w:proofErr w:type="spellEnd"/>
      <w:r>
        <w:rPr>
          <w:rFonts w:ascii="Times New Roman" w:hAnsi="Times New Roman"/>
          <w:b/>
          <w:bCs/>
          <w:color w:val="111111"/>
          <w:sz w:val="28"/>
          <w:szCs w:val="28"/>
          <w:u w:color="111111"/>
        </w:rPr>
        <w:t>, συνθέτης.</w:t>
      </w:r>
    </w:p>
    <w:p w:rsidR="0072004B" w:rsidRDefault="0072004B" w:rsidP="0072004B">
      <w:pPr>
        <w:shd w:val="clear" w:color="auto" w:fill="FFFFFF"/>
        <w:spacing w:after="0" w:line="240" w:lineRule="auto"/>
        <w:jc w:val="both"/>
        <w:rPr>
          <w:rFonts w:ascii="Times New Roman" w:eastAsia="Times New Roman" w:hAnsi="Times New Roman" w:cs="Times New Roman"/>
          <w:b/>
          <w:bCs/>
          <w:color w:val="111111"/>
          <w:sz w:val="28"/>
          <w:szCs w:val="28"/>
          <w:u w:color="111111"/>
        </w:rPr>
      </w:pPr>
    </w:p>
    <w:p w:rsidR="0072004B" w:rsidRDefault="0072004B" w:rsidP="0072004B">
      <w:pPr>
        <w:shd w:val="clear" w:color="auto" w:fill="FFFFFF"/>
        <w:spacing w:after="0" w:line="240" w:lineRule="auto"/>
        <w:jc w:val="both"/>
        <w:rPr>
          <w:rFonts w:ascii="Times New Roman" w:eastAsia="Times New Roman" w:hAnsi="Times New Roman" w:cs="Times New Roman"/>
          <w:color w:val="222222"/>
          <w:sz w:val="28"/>
          <w:szCs w:val="28"/>
          <w:u w:color="222222"/>
        </w:rPr>
      </w:pPr>
    </w:p>
    <w:p w:rsidR="0072004B" w:rsidRDefault="0072004B" w:rsidP="0072004B">
      <w:pPr>
        <w:shd w:val="clear" w:color="auto" w:fill="FFFFFF"/>
        <w:spacing w:after="0" w:line="240" w:lineRule="auto"/>
        <w:rPr>
          <w:rFonts w:ascii="Times New Roman" w:eastAsia="Times New Roman" w:hAnsi="Times New Roman" w:cs="Times New Roman"/>
          <w:color w:val="1D2129"/>
          <w:sz w:val="28"/>
          <w:szCs w:val="28"/>
          <w:u w:color="1D2129"/>
        </w:rPr>
      </w:pPr>
      <w:r>
        <w:rPr>
          <w:rFonts w:ascii="Times New Roman" w:hAnsi="Times New Roman"/>
          <w:b/>
          <w:bCs/>
          <w:color w:val="1D2129"/>
          <w:sz w:val="28"/>
          <w:szCs w:val="28"/>
          <w:u w:color="1D2129"/>
        </w:rPr>
        <w:t>Παραγωγή- Διοργάνωση:</w:t>
      </w:r>
      <w:r>
        <w:rPr>
          <w:rFonts w:ascii="Times New Roman" w:hAnsi="Times New Roman"/>
          <w:color w:val="1D2129"/>
          <w:sz w:val="28"/>
          <w:szCs w:val="28"/>
          <w:u w:color="1D2129"/>
        </w:rPr>
        <w:t xml:space="preserve"> Κέντρο Πολιτισμού Περιφέρειας Κεντρικής Μακεδονίας</w:t>
      </w:r>
    </w:p>
    <w:p w:rsidR="00991680" w:rsidRDefault="00991680" w:rsidP="0072004B">
      <w:pPr>
        <w:shd w:val="clear" w:color="auto" w:fill="FFFFFF"/>
        <w:spacing w:after="0" w:line="240" w:lineRule="auto"/>
        <w:rPr>
          <w:rFonts w:ascii="Times New Roman" w:hAnsi="Times New Roman"/>
          <w:b/>
          <w:bCs/>
          <w:color w:val="1D2129"/>
          <w:sz w:val="28"/>
          <w:szCs w:val="28"/>
          <w:u w:color="1D2129"/>
        </w:rPr>
      </w:pPr>
    </w:p>
    <w:p w:rsidR="0072004B" w:rsidRDefault="0072004B" w:rsidP="0072004B">
      <w:pPr>
        <w:shd w:val="clear" w:color="auto" w:fill="FFFFFF"/>
        <w:spacing w:after="0" w:line="240" w:lineRule="auto"/>
      </w:pPr>
      <w:r>
        <w:rPr>
          <w:rFonts w:ascii="Times New Roman" w:hAnsi="Times New Roman"/>
          <w:b/>
          <w:bCs/>
          <w:color w:val="1D2129"/>
          <w:sz w:val="28"/>
          <w:szCs w:val="28"/>
          <w:u w:color="1D2129"/>
        </w:rPr>
        <w:t>Δημόσιες Σχέσεις/ Επικοινωνία:</w:t>
      </w:r>
      <w:r>
        <w:rPr>
          <w:rFonts w:ascii="Times New Roman" w:hAnsi="Times New Roman"/>
          <w:color w:val="1D2129"/>
          <w:sz w:val="28"/>
          <w:szCs w:val="28"/>
          <w:u w:color="1D2129"/>
        </w:rPr>
        <w:t xml:space="preserve"> Έφη </w:t>
      </w:r>
      <w:proofErr w:type="spellStart"/>
      <w:r>
        <w:rPr>
          <w:rFonts w:ascii="Times New Roman" w:hAnsi="Times New Roman"/>
          <w:color w:val="1D2129"/>
          <w:sz w:val="28"/>
          <w:szCs w:val="28"/>
          <w:u w:color="1D2129"/>
        </w:rPr>
        <w:t>Τσαμπάζη</w:t>
      </w:r>
      <w:proofErr w:type="spellEnd"/>
    </w:p>
    <w:p w:rsidR="007E7BBE" w:rsidRDefault="007E7BBE"/>
    <w:sectPr w:rsidR="007E7BBE">
      <w:pgSz w:w="11900" w:h="16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2A"/>
    <w:rsid w:val="000F1815"/>
    <w:rsid w:val="00203E2A"/>
    <w:rsid w:val="003C3DC9"/>
    <w:rsid w:val="0072004B"/>
    <w:rsid w:val="007E7BBE"/>
    <w:rsid w:val="009320D8"/>
    <w:rsid w:val="00991680"/>
    <w:rsid w:val="00A5734F"/>
    <w:rsid w:val="00CB2195"/>
    <w:rsid w:val="00F723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22414-BFA1-4E91-9695-6E8AE4F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04B"/>
    <w:pPr>
      <w:pBdr>
        <w:top w:val="nil"/>
        <w:left w:val="nil"/>
        <w:bottom w:val="nil"/>
        <w:right w:val="nil"/>
        <w:between w:val="nil"/>
        <w:bar w:val="nil"/>
      </w:pBdr>
    </w:pPr>
    <w:rPr>
      <w:rFonts w:ascii="Calibri" w:eastAsia="Calibri" w:hAnsi="Calibri" w:cs="Calibri"/>
      <w:color w:val="000000"/>
      <w:u w:color="000000"/>
      <w:bdr w:val="ni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1003151973340909693s6">
    <w:name w:val="m_-1003151973340909693s6"/>
    <w:basedOn w:val="a0"/>
    <w:rsid w:val="009320D8"/>
  </w:style>
  <w:style w:type="character" w:customStyle="1" w:styleId="m-1003151973340909693s8">
    <w:name w:val="m_-1003151973340909693s8"/>
    <w:basedOn w:val="a0"/>
    <w:rsid w:val="0093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367</Words>
  <Characters>1988</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2018-10-11T08:10:00Z</dcterms:created>
  <dcterms:modified xsi:type="dcterms:W3CDTF">2018-10-12T12:08:00Z</dcterms:modified>
</cp:coreProperties>
</file>