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3" w:rsidRDefault="00022EE3" w:rsidP="00022EE3">
      <w:pPr>
        <w:pStyle w:val="Web"/>
        <w:jc w:val="center"/>
        <w:rPr>
          <w:b/>
          <w:u w:val="single"/>
        </w:rPr>
      </w:pPr>
      <w:r>
        <w:t xml:space="preserve">   </w:t>
      </w:r>
      <w:r w:rsidRPr="004F3BD8">
        <w:rPr>
          <w:noProof/>
        </w:rPr>
        <w:drawing>
          <wp:inline distT="0" distB="0" distL="0" distR="0">
            <wp:extent cx="2569546" cy="1619124"/>
            <wp:effectExtent l="19050" t="0" r="2204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34" cy="162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A6D">
        <w:t xml:space="preserve">  </w:t>
      </w:r>
      <w:r>
        <w:t xml:space="preserve"> </w:t>
      </w:r>
      <w:r w:rsidR="00FA5A6D" w:rsidRPr="00FA5A6D">
        <w:rPr>
          <w:noProof/>
        </w:rPr>
        <w:drawing>
          <wp:inline distT="0" distB="0" distL="0" distR="0">
            <wp:extent cx="1221819" cy="438150"/>
            <wp:effectExtent l="19050" t="0" r="0" b="0"/>
            <wp:docPr id="2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02" cy="4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A5A6D" w:rsidRPr="00FA5A6D">
        <w:rPr>
          <w:noProof/>
        </w:rPr>
        <w:drawing>
          <wp:inline distT="0" distB="0" distL="0" distR="0">
            <wp:extent cx="1014724" cy="1009650"/>
            <wp:effectExtent l="19050" t="0" r="0" b="0"/>
            <wp:docPr id="2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2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E3" w:rsidRPr="00E46CD2" w:rsidRDefault="00022EE3" w:rsidP="00022EE3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022EE3" w:rsidRDefault="00022EE3" w:rsidP="00022EE3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Το Κέντρο Πολιτισμού της Περιφέρειας Κεντρικής Μακεδονίας, η Αρωγή Θεσσαλονίκης και ο Όμιλος Φίλων Αστρονομίας </w:t>
      </w:r>
    </w:p>
    <w:p w:rsidR="00022EE3" w:rsidRDefault="00022EE3" w:rsidP="00022EE3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  διοργανώνουν </w:t>
      </w:r>
    </w:p>
    <w:p w:rsidR="00022EE3" w:rsidRDefault="00022EE3" w:rsidP="00022EE3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μια μικρή βόλτα γύρω από την γη, ένα ταξίδι στο διάστημα! </w:t>
      </w:r>
    </w:p>
    <w:p w:rsidR="009D7839" w:rsidRDefault="009D7839" w:rsidP="00022EE3">
      <w:pPr>
        <w:pStyle w:val="Web"/>
        <w:spacing w:line="360" w:lineRule="auto"/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«Εξερευνώντας το διάστημα</w:t>
      </w:r>
      <w:r w:rsidR="00022EE3" w:rsidRPr="00022EE3">
        <w:rPr>
          <w:rFonts w:ascii="Verdana" w:hAnsi="Verdana"/>
          <w:b/>
          <w:color w:val="0070C0"/>
        </w:rPr>
        <w:t xml:space="preserve">» </w:t>
      </w:r>
      <w:r>
        <w:rPr>
          <w:rFonts w:ascii="Verdana" w:hAnsi="Verdana"/>
          <w:b/>
          <w:color w:val="0070C0"/>
        </w:rPr>
        <w:t>«</w:t>
      </w:r>
      <w:r w:rsidR="00022EE3" w:rsidRPr="00022EE3">
        <w:rPr>
          <w:rFonts w:ascii="Verdana" w:hAnsi="Verdana"/>
          <w:b/>
          <w:color w:val="0070C0"/>
        </w:rPr>
        <w:t>Σε Τροχιά</w:t>
      </w:r>
      <w:r>
        <w:rPr>
          <w:rFonts w:ascii="Verdana" w:hAnsi="Verdana"/>
          <w:b/>
          <w:color w:val="0070C0"/>
        </w:rPr>
        <w:t>»</w:t>
      </w:r>
    </w:p>
    <w:p w:rsidR="00022EE3" w:rsidRPr="00022EE3" w:rsidRDefault="009D7839" w:rsidP="00022EE3">
      <w:pPr>
        <w:pStyle w:val="Web"/>
        <w:spacing w:line="360" w:lineRule="auto"/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με τον Δημήτρη Γιαννόπουλο </w:t>
      </w:r>
      <w:r w:rsidR="00022EE3" w:rsidRPr="00022EE3">
        <w:rPr>
          <w:rFonts w:ascii="Verdana" w:hAnsi="Verdana"/>
          <w:b/>
          <w:color w:val="0070C0"/>
        </w:rPr>
        <w:t xml:space="preserve"> </w:t>
      </w:r>
    </w:p>
    <w:p w:rsidR="00022EE3" w:rsidRDefault="00022EE3" w:rsidP="00022EE3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Κυριακή 11 Δεκεμβρίου 2016 και ώρα: 18:30 </w:t>
      </w:r>
    </w:p>
    <w:p w:rsidR="00022EE3" w:rsidRDefault="00022EE3" w:rsidP="00022EE3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στο Κινηματοθέατρο «Αλέξανδρος» </w:t>
      </w:r>
    </w:p>
    <w:p w:rsidR="00022EE3" w:rsidRDefault="00022EE3" w:rsidP="00022EE3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(Εθνικής Αμύνης 1) </w:t>
      </w:r>
    </w:p>
    <w:p w:rsidR="00022EE3" w:rsidRPr="00E138B5" w:rsidRDefault="00022EE3" w:rsidP="00022EE3">
      <w:pPr>
        <w:pStyle w:val="Web"/>
        <w:spacing w:before="0" w:beforeAutospacing="0" w:after="0" w:afterAutospacing="0"/>
      </w:pPr>
      <w:r w:rsidRPr="00E138B5">
        <w:t xml:space="preserve">Πρόκειται για μια διαδραστική παρουσίαση, με ερωτήσεις και απαντήσεις στις οποίες συμμετέχουν παιδιά από 10 – 100 ετών! </w:t>
      </w:r>
    </w:p>
    <w:p w:rsidR="00022EE3" w:rsidRPr="00E138B5" w:rsidRDefault="00022EE3" w:rsidP="00022EE3">
      <w:pPr>
        <w:pStyle w:val="Web"/>
        <w:spacing w:before="0" w:beforeAutospacing="0" w:after="0" w:afterAutospacing="0"/>
        <w:rPr>
          <w:b/>
        </w:rPr>
      </w:pPr>
    </w:p>
    <w:p w:rsidR="00022EE3" w:rsidRPr="00E138B5" w:rsidRDefault="00022EE3" w:rsidP="00022EE3">
      <w:r w:rsidRPr="00E138B5">
        <w:t xml:space="preserve">Ταξίδι με αυτοκίνητο ή με αεροπλάνο; </w:t>
      </w:r>
      <w:r w:rsidRPr="00E138B5">
        <w:br/>
        <w:t>Τι θα λέγατε για ένα ταξίδι με διαστημόπλοιο σε τροχιά γύρω από την Γη;</w:t>
      </w:r>
      <w:r w:rsidRPr="00E138B5">
        <w:br/>
      </w:r>
    </w:p>
    <w:p w:rsidR="00022EE3" w:rsidRPr="00E138B5" w:rsidRDefault="00022EE3" w:rsidP="00022E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B5">
        <w:rPr>
          <w:rFonts w:ascii="Times New Roman" w:hAnsi="Times New Roman" w:cs="Times New Roman"/>
          <w:sz w:val="24"/>
          <w:szCs w:val="24"/>
        </w:rPr>
        <w:t>Γιατί οι αστροναύτες αιωρούνται στο διάστημα;</w:t>
      </w:r>
    </w:p>
    <w:p w:rsidR="00022EE3" w:rsidRPr="00E138B5" w:rsidRDefault="00022EE3" w:rsidP="00022E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B5">
        <w:rPr>
          <w:rFonts w:ascii="Times New Roman" w:hAnsi="Times New Roman" w:cs="Times New Roman"/>
          <w:sz w:val="24"/>
          <w:szCs w:val="24"/>
        </w:rPr>
        <w:t>Με ποιον τρόπο γίνονται οι διαστημικές εκτοξεύσεις;</w:t>
      </w:r>
    </w:p>
    <w:p w:rsidR="00022EE3" w:rsidRPr="00E138B5" w:rsidRDefault="00022EE3" w:rsidP="00022E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B5">
        <w:rPr>
          <w:rFonts w:ascii="Times New Roman" w:hAnsi="Times New Roman" w:cs="Times New Roman"/>
          <w:sz w:val="24"/>
          <w:szCs w:val="24"/>
        </w:rPr>
        <w:t>Τι είναι ο Διεθνής Διαστημικός Σταθμός;</w:t>
      </w:r>
    </w:p>
    <w:p w:rsidR="00022EE3" w:rsidRPr="00E138B5" w:rsidRDefault="00022EE3" w:rsidP="00022E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B5">
        <w:rPr>
          <w:rFonts w:ascii="Times New Roman" w:hAnsi="Times New Roman" w:cs="Times New Roman"/>
          <w:sz w:val="24"/>
          <w:szCs w:val="24"/>
        </w:rPr>
        <w:t>Τι είναι και πως λειτουργεί ένα διαστημικό λεωφορείο;</w:t>
      </w:r>
    </w:p>
    <w:p w:rsidR="00022EE3" w:rsidRPr="00E138B5" w:rsidRDefault="00022EE3" w:rsidP="00022E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B5">
        <w:rPr>
          <w:rFonts w:ascii="Times New Roman" w:hAnsi="Times New Roman" w:cs="Times New Roman"/>
          <w:sz w:val="24"/>
          <w:szCs w:val="24"/>
        </w:rPr>
        <w:t>Πόσο καιρό μένουν οι αστροναύτες στο διάστημα;</w:t>
      </w:r>
    </w:p>
    <w:p w:rsidR="00022EE3" w:rsidRPr="00E138B5" w:rsidRDefault="00022EE3" w:rsidP="00022E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B5">
        <w:rPr>
          <w:rFonts w:ascii="Times New Roman" w:hAnsi="Times New Roman" w:cs="Times New Roman"/>
          <w:sz w:val="24"/>
          <w:szCs w:val="24"/>
        </w:rPr>
        <w:t>Πώς περνούν οι μέρες; Τι τρώνε; Πως κοιμούνται;</w:t>
      </w:r>
    </w:p>
    <w:p w:rsidR="00022EE3" w:rsidRPr="00E138B5" w:rsidRDefault="00022EE3" w:rsidP="00022EE3">
      <w:pPr>
        <w:pStyle w:val="Web"/>
        <w:spacing w:before="0" w:beforeAutospacing="0" w:after="0" w:afterAutospacing="0"/>
      </w:pPr>
      <w:r w:rsidRPr="00E138B5">
        <w:t xml:space="preserve">Αυτά και άλλα πολλά θα απαντηθούν από τον κ. Δημήτρη Γιαννόπουλο. </w:t>
      </w:r>
    </w:p>
    <w:p w:rsidR="00022EE3" w:rsidRPr="00E138B5" w:rsidRDefault="00022EE3" w:rsidP="00022EE3">
      <w:pPr>
        <w:pStyle w:val="Web"/>
        <w:spacing w:before="0" w:beforeAutospacing="0" w:after="0" w:afterAutospacing="0"/>
        <w:rPr>
          <w:b/>
        </w:rPr>
      </w:pPr>
    </w:p>
    <w:p w:rsidR="00022EE3" w:rsidRPr="00E138B5" w:rsidRDefault="00022EE3" w:rsidP="00022EE3">
      <w:pPr>
        <w:jc w:val="both"/>
      </w:pPr>
      <w:r w:rsidRPr="00E138B5">
        <w:t>Μια μοναδική παρουσίαση που θα σας μεταφέρει από την Γη στο διάστημα!!!</w:t>
      </w:r>
      <w:r w:rsidRPr="00E138B5">
        <w:br/>
        <w:t>…και που ξέρετε.. μπορεί κάπου εκεί, να συναντήσουμε και τον Άγιο Βασίλη!</w:t>
      </w:r>
      <w:bookmarkStart w:id="0" w:name="_GoBack"/>
      <w:bookmarkEnd w:id="0"/>
    </w:p>
    <w:p w:rsidR="00022EE3" w:rsidRPr="00E138B5" w:rsidRDefault="00022EE3" w:rsidP="00022EE3">
      <w:pPr>
        <w:jc w:val="both"/>
        <w:rPr>
          <w:rFonts w:ascii="Arial" w:hAnsi="Arial" w:cs="Arial"/>
        </w:rPr>
      </w:pPr>
    </w:p>
    <w:p w:rsidR="00022EE3" w:rsidRPr="00E138B5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both"/>
      </w:pPr>
    </w:p>
    <w:p w:rsidR="00022EE3" w:rsidRDefault="00022EE3" w:rsidP="00022EE3">
      <w:pPr>
        <w:jc w:val="center"/>
      </w:pPr>
      <w:r>
        <w:t>***</w:t>
      </w:r>
    </w:p>
    <w:p w:rsidR="00022EE3" w:rsidRPr="00022EE3" w:rsidRDefault="00022EE3" w:rsidP="00022EE3">
      <w:pPr>
        <w:jc w:val="center"/>
        <w:rPr>
          <w:rFonts w:ascii="Verdana" w:hAnsi="Verdana"/>
          <w:b/>
          <w:color w:val="002060"/>
        </w:rPr>
      </w:pPr>
      <w:r w:rsidRPr="00022EE3">
        <w:rPr>
          <w:rFonts w:ascii="Verdana" w:hAnsi="Verdana"/>
          <w:b/>
          <w:color w:val="002060"/>
        </w:rPr>
        <w:t>Αντί εισιτηρίου συλλέγουμε τρόφιμα μακράς διάρκειας, χαρτικά, απορρυπαντικά και είδη προσωπικής υγιεινής για τις οικογένειες που στηρίζει η Αρωγή Θεσσαλονίκης.</w:t>
      </w:r>
    </w:p>
    <w:p w:rsidR="00022EE3" w:rsidRDefault="00022EE3" w:rsidP="00022EE3">
      <w:pPr>
        <w:pStyle w:val="Web"/>
        <w:spacing w:before="0" w:beforeAutospacing="0" w:after="0" w:afterAutospacing="0"/>
        <w:jc w:val="center"/>
        <w:rPr>
          <w:b/>
        </w:rPr>
      </w:pPr>
    </w:p>
    <w:p w:rsidR="00022EE3" w:rsidRPr="00022EE3" w:rsidRDefault="00022EE3" w:rsidP="00022EE3">
      <w:pPr>
        <w:pStyle w:val="Web"/>
        <w:spacing w:before="0" w:beforeAutospacing="0" w:after="0" w:afterAutospacing="0"/>
        <w:jc w:val="center"/>
      </w:pPr>
      <w:r w:rsidRPr="00022EE3">
        <w:t>***</w:t>
      </w:r>
    </w:p>
    <w:p w:rsidR="00022EE3" w:rsidRDefault="00022EE3" w:rsidP="00022EE3">
      <w:pPr>
        <w:pStyle w:val="Web"/>
        <w:spacing w:before="0" w:beforeAutospacing="0" w:after="0" w:afterAutospacing="0"/>
        <w:rPr>
          <w:b/>
        </w:rPr>
      </w:pPr>
    </w:p>
    <w:p w:rsidR="00022EE3" w:rsidRDefault="00022EE3" w:rsidP="00022EE3">
      <w:pPr>
        <w:pStyle w:val="Web"/>
        <w:spacing w:before="0" w:beforeAutospacing="0" w:after="0" w:afterAutospacing="0"/>
        <w:rPr>
          <w:b/>
        </w:rPr>
      </w:pPr>
    </w:p>
    <w:p w:rsidR="00022EE3" w:rsidRDefault="00022EE3" w:rsidP="00022EE3">
      <w:pPr>
        <w:pStyle w:val="Web"/>
        <w:rPr>
          <w:u w:val="single"/>
        </w:rPr>
      </w:pPr>
    </w:p>
    <w:p w:rsidR="00022EE3" w:rsidRDefault="00022EE3" w:rsidP="00022EE3">
      <w:pPr>
        <w:pStyle w:val="Web"/>
        <w:rPr>
          <w:u w:val="single"/>
        </w:rPr>
      </w:pPr>
    </w:p>
    <w:p w:rsidR="00022EE3" w:rsidRDefault="00022EE3" w:rsidP="00022EE3">
      <w:pPr>
        <w:pStyle w:val="Web"/>
      </w:pPr>
      <w:r w:rsidRPr="00BE55DF">
        <w:rPr>
          <w:sz w:val="20"/>
          <w:szCs w:val="20"/>
          <w:u w:val="single"/>
        </w:rPr>
        <w:t>ΔΙΟΡΓΑΝΩΣΗ:</w:t>
      </w:r>
      <w:r>
        <w:t xml:space="preserve">    </w:t>
      </w:r>
      <w:r w:rsidRPr="009206F1">
        <w:t xml:space="preserve"> </w:t>
      </w:r>
      <w:r w:rsidRPr="009206F1">
        <w:rPr>
          <w:noProof/>
        </w:rPr>
        <w:drawing>
          <wp:inline distT="0" distB="0" distL="0" distR="0">
            <wp:extent cx="1914525" cy="1206382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75" cy="120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E3">
        <w:rPr>
          <w:noProof/>
        </w:rPr>
        <w:drawing>
          <wp:inline distT="0" distB="0" distL="0" distR="0">
            <wp:extent cx="1221819" cy="438150"/>
            <wp:effectExtent l="19050" t="0" r="0" b="0"/>
            <wp:docPr id="1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02" cy="4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A6D">
        <w:rPr>
          <w:noProof/>
        </w:rPr>
        <w:drawing>
          <wp:inline distT="0" distB="0" distL="0" distR="0">
            <wp:extent cx="966860" cy="962025"/>
            <wp:effectExtent l="19050" t="0" r="469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6D" w:rsidRDefault="00FA5A6D" w:rsidP="00022EE3">
      <w:pPr>
        <w:pStyle w:val="Web"/>
        <w:rPr>
          <w:u w:val="single"/>
        </w:rPr>
      </w:pPr>
    </w:p>
    <w:p w:rsidR="00022EE3" w:rsidRDefault="00492F10" w:rsidP="00022EE3">
      <w:pPr>
        <w:pStyle w:val="Web"/>
      </w:pPr>
      <w:r w:rsidRPr="00BE55DF">
        <w:rPr>
          <w:sz w:val="20"/>
          <w:szCs w:val="20"/>
          <w:u w:val="single"/>
        </w:rPr>
        <w:t>ΥΠΟ ΤΗΝ ΑΙΓΙΔΑ:</w:t>
      </w:r>
      <w:r>
        <w:t xml:space="preserve"> </w:t>
      </w:r>
      <w:r>
        <w:rPr>
          <w:noProof/>
        </w:rPr>
        <w:drawing>
          <wp:inline distT="0" distB="0" distL="0" distR="0">
            <wp:extent cx="2238227" cy="673541"/>
            <wp:effectExtent l="19050" t="0" r="0" b="0"/>
            <wp:docPr id="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10" cy="67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E3" w:rsidRDefault="00022EE3" w:rsidP="00022EE3">
      <w:pPr>
        <w:pStyle w:val="Web"/>
        <w:rPr>
          <w:u w:val="single"/>
        </w:rPr>
      </w:pPr>
    </w:p>
    <w:p w:rsidR="00FA5A6D" w:rsidRDefault="00FA5A6D" w:rsidP="00022EE3">
      <w:pPr>
        <w:pStyle w:val="Web"/>
        <w:rPr>
          <w:u w:val="single"/>
        </w:rPr>
      </w:pPr>
    </w:p>
    <w:p w:rsidR="00FA5A6D" w:rsidRDefault="00FA5A6D" w:rsidP="00022EE3">
      <w:pPr>
        <w:pStyle w:val="Web"/>
        <w:rPr>
          <w:u w:val="single"/>
        </w:rPr>
      </w:pPr>
    </w:p>
    <w:p w:rsidR="00491041" w:rsidRPr="00FA5A6D" w:rsidRDefault="00491041" w:rsidP="00FA5A6D">
      <w:pPr>
        <w:pStyle w:val="Web"/>
        <w:jc w:val="center"/>
      </w:pPr>
    </w:p>
    <w:p w:rsidR="00022EE3" w:rsidRDefault="00022EE3" w:rsidP="00FA5A6D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533400" cy="540733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1" cy="5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95106" cy="423322"/>
            <wp:effectExtent l="19050" t="0" r="0" b="0"/>
            <wp:docPr id="1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430022"/>
            <wp:effectExtent l="19050" t="0" r="0" b="0"/>
            <wp:docPr id="2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14425" cy="228829"/>
            <wp:effectExtent l="19050" t="0" r="0" b="0"/>
            <wp:docPr id="2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22EE3" w:rsidRDefault="00022EE3" w:rsidP="00FA5A6D">
      <w:pPr>
        <w:jc w:val="center"/>
      </w:pPr>
    </w:p>
    <w:p w:rsidR="00196461" w:rsidRDefault="00196461"/>
    <w:sectPr w:rsidR="00196461" w:rsidSect="00CF2A08">
      <w:footerReference w:type="default" r:id="rId29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53" w:rsidRDefault="00631D53" w:rsidP="00D01CEA">
      <w:r>
        <w:separator/>
      </w:r>
    </w:p>
  </w:endnote>
  <w:endnote w:type="continuationSeparator" w:id="1">
    <w:p w:rsidR="00631D53" w:rsidRDefault="00631D53" w:rsidP="00D0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7322CC" w:rsidP="00CF2A08">
    <w:pPr>
      <w:pStyle w:val="a3"/>
      <w:rPr>
        <w:sz w:val="18"/>
        <w:szCs w:val="18"/>
      </w:rPr>
    </w:pPr>
    <w:r w:rsidRPr="007322CC">
      <w:rPr>
        <w:noProof/>
      </w:rPr>
      <w:pict>
        <v:rect id="_x0000_s1025" style="position:absolute;margin-left:-62.35pt;margin-top:.65pt;width:549pt;height:54pt;z-index:251660288" stroked="f">
          <v:textbox>
            <w:txbxContent>
              <w:p w:rsidR="00D16A34" w:rsidRDefault="001F4B38" w:rsidP="00CF2A08">
                <w:pPr>
                  <w:pStyle w:val="a3"/>
                  <w:jc w:val="right"/>
                  <w:rPr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Περιφέρειας Κεντρικής Μακεδονίας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</w:p>
              <w:p w:rsidR="00CF2A08" w:rsidRDefault="007322CC" w:rsidP="00CF2A08">
                <w:pPr>
                  <w:pStyle w:val="a3"/>
                  <w:jc w:val="right"/>
                </w:pPr>
                <w:hyperlink r:id="rId1" w:history="1">
                  <w:r w:rsidR="001F4B38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="001F4B38"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="001F4B38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="001F4B38"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1F4B38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1F4B38"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="001F4B38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="001F4B38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1F4B38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="001F4B38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1F4B38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1F4B38"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="001F4B38" w:rsidRPr="0045029D">
                  <w:t xml:space="preserve"> </w:t>
                </w:r>
              </w:p>
              <w:p w:rsidR="00CF2A08" w:rsidRPr="00BD36A8" w:rsidRDefault="001F4B3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1F4B3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631D53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631D53" w:rsidP="00CF2A08"/>
            </w:txbxContent>
          </v:textbox>
        </v:rect>
      </w:pict>
    </w:r>
    <w:r w:rsidR="001F4B38">
      <w:rPr>
        <w:b/>
        <w:color w:val="0000FF"/>
        <w:sz w:val="20"/>
        <w:szCs w:val="20"/>
      </w:rPr>
      <w:t xml:space="preserve"> </w:t>
    </w:r>
  </w:p>
  <w:p w:rsidR="00CF2A08" w:rsidRDefault="00631D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53" w:rsidRDefault="00631D53" w:rsidP="00D01CEA">
      <w:r>
        <w:separator/>
      </w:r>
    </w:p>
  </w:footnote>
  <w:footnote w:type="continuationSeparator" w:id="1">
    <w:p w:rsidR="00631D53" w:rsidRDefault="00631D53" w:rsidP="00D01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583"/>
    <w:multiLevelType w:val="hybridMultilevel"/>
    <w:tmpl w:val="97865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2EE3"/>
    <w:rsid w:val="00022EE3"/>
    <w:rsid w:val="000B520B"/>
    <w:rsid w:val="00196461"/>
    <w:rsid w:val="001F4B38"/>
    <w:rsid w:val="00286892"/>
    <w:rsid w:val="002A26EA"/>
    <w:rsid w:val="003E0FEE"/>
    <w:rsid w:val="004217A0"/>
    <w:rsid w:val="00491041"/>
    <w:rsid w:val="00492F10"/>
    <w:rsid w:val="00631D53"/>
    <w:rsid w:val="006B7B21"/>
    <w:rsid w:val="007322CC"/>
    <w:rsid w:val="00973316"/>
    <w:rsid w:val="009D7839"/>
    <w:rsid w:val="00BE55DF"/>
    <w:rsid w:val="00D01CEA"/>
    <w:rsid w:val="00DB1FE9"/>
    <w:rsid w:val="00E138B5"/>
    <w:rsid w:val="00F836B2"/>
    <w:rsid w:val="00F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22EE3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022EE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22E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22EE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22E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22EE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022E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2016-12-02T14:59:00Z</dcterms:created>
  <dcterms:modified xsi:type="dcterms:W3CDTF">2016-12-02T14:59:00Z</dcterms:modified>
</cp:coreProperties>
</file>