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65" w:rsidRDefault="00866065" w:rsidP="00866065">
      <w:pPr>
        <w:pStyle w:val="Web"/>
        <w:jc w:val="center"/>
        <w:rPr>
          <w:b/>
          <w:u w:val="single"/>
        </w:rPr>
      </w:pPr>
      <w:r>
        <w:t xml:space="preserve">    </w:t>
      </w:r>
      <w:r>
        <w:rPr>
          <w:noProof/>
        </w:rPr>
        <w:drawing>
          <wp:inline distT="0" distB="0" distL="0" distR="0">
            <wp:extent cx="2038350" cy="1781175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866065" w:rsidRPr="007B52D2" w:rsidRDefault="00866065" w:rsidP="00866065">
      <w:pPr>
        <w:pStyle w:val="Web"/>
        <w:jc w:val="center"/>
        <w:rPr>
          <w:b/>
          <w:sz w:val="28"/>
          <w:szCs w:val="28"/>
          <w:u w:val="single"/>
        </w:rPr>
      </w:pPr>
    </w:p>
    <w:p w:rsidR="00866065" w:rsidRDefault="00866065" w:rsidP="00866065">
      <w:pPr>
        <w:pStyle w:val="Web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871D80" w:rsidRPr="00E46CD2" w:rsidRDefault="00871D80" w:rsidP="00866065">
      <w:pPr>
        <w:pStyle w:val="Web"/>
        <w:jc w:val="center"/>
        <w:rPr>
          <w:b/>
          <w:sz w:val="28"/>
          <w:szCs w:val="28"/>
          <w:u w:val="single"/>
        </w:rPr>
      </w:pPr>
    </w:p>
    <w:p w:rsidR="00866065" w:rsidRPr="006A50C5" w:rsidRDefault="00866065" w:rsidP="00866065">
      <w:pPr>
        <w:pStyle w:val="Web"/>
        <w:spacing w:line="360" w:lineRule="auto"/>
        <w:jc w:val="center"/>
        <w:rPr>
          <w:b/>
        </w:rPr>
      </w:pPr>
      <w:r w:rsidRPr="00AE5454">
        <w:rPr>
          <w:b/>
        </w:rPr>
        <w:t>Η Περιφέρεια Κεντρικής Μακεδονίας και  το Κέντρο Πολιτισμού</w:t>
      </w:r>
      <w:r w:rsidRPr="002E44F3">
        <w:rPr>
          <w:b/>
        </w:rPr>
        <w:t xml:space="preserve"> </w:t>
      </w:r>
      <w:r>
        <w:rPr>
          <w:b/>
        </w:rPr>
        <w:t xml:space="preserve">Π.Κ.Μ.  </w:t>
      </w:r>
      <w:r>
        <w:t xml:space="preserve">σε συνεργασία με το </w:t>
      </w:r>
      <w:r w:rsidRPr="006A50C5">
        <w:rPr>
          <w:b/>
        </w:rPr>
        <w:t>Κρατικό Εκθεσιακό κέντρο «ΜΑΝΕΖ» της Αγίας Πετρούπολης</w:t>
      </w:r>
    </w:p>
    <w:p w:rsidR="00871D80" w:rsidRPr="006A50C5" w:rsidRDefault="00871D80" w:rsidP="00866065">
      <w:pPr>
        <w:pStyle w:val="Web"/>
        <w:spacing w:line="360" w:lineRule="auto"/>
        <w:jc w:val="center"/>
        <w:rPr>
          <w:b/>
        </w:rPr>
      </w:pPr>
      <w:r w:rsidRPr="006A50C5">
        <w:rPr>
          <w:b/>
        </w:rPr>
        <w:t xml:space="preserve">στο πλαίσιο του αφιερωματικού Έτους φιλίας Ελλάδας – Ρωσίας </w:t>
      </w:r>
    </w:p>
    <w:p w:rsidR="00866065" w:rsidRDefault="00866065" w:rsidP="00866065">
      <w:pPr>
        <w:pStyle w:val="Web"/>
        <w:spacing w:line="360" w:lineRule="auto"/>
        <w:jc w:val="center"/>
      </w:pPr>
      <w:r>
        <w:t xml:space="preserve">διοργανώνει την </w:t>
      </w:r>
      <w:r w:rsidRPr="006A50C5">
        <w:rPr>
          <w:b/>
        </w:rPr>
        <w:t>έκθεση φωτογραφ</w:t>
      </w:r>
      <w:r w:rsidR="006A50C5">
        <w:rPr>
          <w:b/>
        </w:rPr>
        <w:t xml:space="preserve">ίας </w:t>
      </w:r>
      <w:r>
        <w:t xml:space="preserve">με </w:t>
      </w:r>
      <w:r w:rsidR="00C549FC">
        <w:t xml:space="preserve">τίτλο </w:t>
      </w:r>
    </w:p>
    <w:p w:rsidR="00C549FC" w:rsidRPr="00C549FC" w:rsidRDefault="00C549FC" w:rsidP="00866065">
      <w:pPr>
        <w:pStyle w:val="Web"/>
        <w:spacing w:line="360" w:lineRule="auto"/>
        <w:jc w:val="center"/>
        <w:rPr>
          <w:rFonts w:ascii="Verdana" w:hAnsi="Verdana"/>
          <w:b/>
          <w:sz w:val="28"/>
          <w:szCs w:val="28"/>
          <w:vertAlign w:val="superscript"/>
        </w:rPr>
      </w:pPr>
      <w:r w:rsidRPr="00C549FC">
        <w:rPr>
          <w:rFonts w:ascii="Verdana" w:hAnsi="Verdana"/>
          <w:b/>
          <w:sz w:val="28"/>
          <w:szCs w:val="28"/>
        </w:rPr>
        <w:t xml:space="preserve">«Αγία Πετρούπολη ποιητική πραγματικότητα» </w:t>
      </w:r>
    </w:p>
    <w:p w:rsidR="00866065" w:rsidRPr="00871D80" w:rsidRDefault="00C549FC" w:rsidP="00C549FC">
      <w:pPr>
        <w:jc w:val="center"/>
        <w:rPr>
          <w:b/>
          <w:sz w:val="28"/>
          <w:szCs w:val="28"/>
        </w:rPr>
      </w:pPr>
      <w:r w:rsidRPr="00C549FC">
        <w:rPr>
          <w:sz w:val="28"/>
          <w:szCs w:val="28"/>
        </w:rPr>
        <w:t xml:space="preserve">του διάσημου  Ρώσου φωτογράφου </w:t>
      </w:r>
      <w:r w:rsidRPr="00871D80">
        <w:rPr>
          <w:b/>
          <w:sz w:val="28"/>
          <w:szCs w:val="28"/>
          <w:lang w:val="en-US"/>
        </w:rPr>
        <w:t>Emil</w:t>
      </w:r>
      <w:r w:rsidRPr="00871D80">
        <w:rPr>
          <w:b/>
          <w:sz w:val="28"/>
          <w:szCs w:val="28"/>
        </w:rPr>
        <w:t xml:space="preserve"> </w:t>
      </w:r>
      <w:r w:rsidRPr="00871D80">
        <w:rPr>
          <w:b/>
          <w:sz w:val="28"/>
          <w:szCs w:val="28"/>
          <w:lang w:val="en-US"/>
        </w:rPr>
        <w:t>Kan</w:t>
      </w:r>
    </w:p>
    <w:p w:rsidR="00866065" w:rsidRPr="00C549FC" w:rsidRDefault="00866065" w:rsidP="00C549FC">
      <w:pPr>
        <w:jc w:val="center"/>
        <w:rPr>
          <w:sz w:val="28"/>
          <w:szCs w:val="28"/>
        </w:rPr>
      </w:pPr>
    </w:p>
    <w:p w:rsidR="00871D80" w:rsidRDefault="00C549FC" w:rsidP="00C549FC">
      <w:pPr>
        <w:jc w:val="center"/>
        <w:rPr>
          <w:sz w:val="28"/>
          <w:szCs w:val="28"/>
        </w:rPr>
      </w:pPr>
      <w:r w:rsidRPr="00C549FC">
        <w:rPr>
          <w:sz w:val="28"/>
          <w:szCs w:val="28"/>
        </w:rPr>
        <w:t xml:space="preserve">στο </w:t>
      </w:r>
      <w:r w:rsidR="00871D80">
        <w:rPr>
          <w:sz w:val="28"/>
          <w:szCs w:val="28"/>
        </w:rPr>
        <w:t>Φ</w:t>
      </w:r>
      <w:r w:rsidRPr="00C549FC">
        <w:rPr>
          <w:sz w:val="28"/>
          <w:szCs w:val="28"/>
        </w:rPr>
        <w:t xml:space="preserve">ουαγιέ </w:t>
      </w:r>
      <w:r w:rsidR="00871D80">
        <w:rPr>
          <w:sz w:val="28"/>
          <w:szCs w:val="28"/>
        </w:rPr>
        <w:t xml:space="preserve">Πλατείας (κτίριο Μ1) </w:t>
      </w:r>
    </w:p>
    <w:p w:rsidR="00871D80" w:rsidRDefault="00871D80" w:rsidP="00C549FC">
      <w:pPr>
        <w:jc w:val="center"/>
        <w:rPr>
          <w:sz w:val="28"/>
          <w:szCs w:val="28"/>
        </w:rPr>
      </w:pPr>
    </w:p>
    <w:p w:rsidR="002027B1" w:rsidRPr="00C549FC" w:rsidRDefault="00871D80" w:rsidP="00C54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9FC" w:rsidRPr="00C549FC">
        <w:rPr>
          <w:sz w:val="28"/>
          <w:szCs w:val="28"/>
        </w:rPr>
        <w:t xml:space="preserve">του Μεγάρου Μουσικής Θεσσαλονίκης </w:t>
      </w:r>
    </w:p>
    <w:p w:rsidR="00C549FC" w:rsidRPr="00C549FC" w:rsidRDefault="00C549FC" w:rsidP="00C549FC">
      <w:pPr>
        <w:jc w:val="center"/>
        <w:rPr>
          <w:sz w:val="28"/>
          <w:szCs w:val="28"/>
        </w:rPr>
      </w:pPr>
    </w:p>
    <w:p w:rsidR="00C549FC" w:rsidRPr="00C549FC" w:rsidRDefault="00C549FC" w:rsidP="00C549FC">
      <w:pPr>
        <w:jc w:val="center"/>
        <w:rPr>
          <w:sz w:val="28"/>
          <w:szCs w:val="28"/>
        </w:rPr>
      </w:pPr>
    </w:p>
    <w:p w:rsidR="00C549FC" w:rsidRDefault="00A1326F" w:rsidP="00C549F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</w:t>
      </w:r>
      <w:r w:rsidRPr="00BD1C31">
        <w:rPr>
          <w:rFonts w:ascii="Verdana" w:hAnsi="Verdana"/>
          <w:b/>
          <w:sz w:val="28"/>
          <w:szCs w:val="28"/>
        </w:rPr>
        <w:t>8</w:t>
      </w:r>
      <w:r w:rsidR="00C549FC" w:rsidRPr="00871D80">
        <w:rPr>
          <w:rFonts w:ascii="Verdana" w:hAnsi="Verdana"/>
          <w:b/>
          <w:sz w:val="28"/>
          <w:szCs w:val="28"/>
        </w:rPr>
        <w:t xml:space="preserve">.10.16 – 14.11.16 </w:t>
      </w:r>
    </w:p>
    <w:p w:rsidR="00871D80" w:rsidRDefault="00871D80" w:rsidP="00954821">
      <w:pPr>
        <w:rPr>
          <w:rFonts w:ascii="Verdana" w:hAnsi="Verdana"/>
          <w:b/>
          <w:sz w:val="28"/>
          <w:szCs w:val="28"/>
        </w:rPr>
      </w:pPr>
    </w:p>
    <w:p w:rsidR="00871D80" w:rsidRDefault="00871D80" w:rsidP="00C549FC">
      <w:pPr>
        <w:jc w:val="center"/>
        <w:rPr>
          <w:rFonts w:ascii="Verdana" w:hAnsi="Verdana"/>
          <w:b/>
          <w:sz w:val="28"/>
          <w:szCs w:val="28"/>
        </w:rPr>
      </w:pPr>
    </w:p>
    <w:p w:rsidR="00871D80" w:rsidRDefault="00871D80" w:rsidP="00871D80">
      <w:pPr>
        <w:spacing w:line="360" w:lineRule="auto"/>
        <w:jc w:val="both"/>
      </w:pPr>
      <w:r>
        <w:t>Η</w:t>
      </w:r>
      <w:r w:rsidRPr="00871D80">
        <w:t xml:space="preserve"> εν λόγω έκθεση πρόκειται να εγκαινιαστεί </w:t>
      </w:r>
      <w:r>
        <w:t xml:space="preserve"> από </w:t>
      </w:r>
      <w:r w:rsidRPr="00871D80">
        <w:rPr>
          <w:b/>
        </w:rPr>
        <w:t>τον Κυβερνήτη της Αγίας Πετρούπολης κ. Γκεόργκι Πολτάβτσενκο</w:t>
      </w:r>
      <w:r>
        <w:t xml:space="preserve"> </w:t>
      </w:r>
      <w:r w:rsidRPr="00871D80">
        <w:t>στα πλαίσια της επίσκεψης</w:t>
      </w:r>
      <w:r>
        <w:t xml:space="preserve"> του </w:t>
      </w:r>
      <w:r w:rsidRPr="00871D80">
        <w:t xml:space="preserve"> στη Θεσσαλονίκη </w:t>
      </w:r>
      <w:r>
        <w:t xml:space="preserve">, την </w:t>
      </w:r>
      <w:r w:rsidRPr="00871D80">
        <w:rPr>
          <w:b/>
        </w:rPr>
        <w:t>Παρασκευή 28 Οκτωβρίου 2016</w:t>
      </w:r>
      <w:r>
        <w:t xml:space="preserve"> και ώρα </w:t>
      </w:r>
      <w:r w:rsidR="00BD1C31">
        <w:rPr>
          <w:b/>
        </w:rPr>
        <w:t>1</w:t>
      </w:r>
      <w:r w:rsidR="00BD1C31">
        <w:rPr>
          <w:b/>
          <w:lang w:val="en-US"/>
        </w:rPr>
        <w:t>3</w:t>
      </w:r>
      <w:r w:rsidRPr="00871D80">
        <w:rPr>
          <w:b/>
        </w:rPr>
        <w:t>:00.</w:t>
      </w:r>
      <w:r>
        <w:t xml:space="preserve"> </w:t>
      </w:r>
    </w:p>
    <w:p w:rsidR="00954821" w:rsidRPr="004542B3" w:rsidRDefault="00954821" w:rsidP="00871D80">
      <w:pPr>
        <w:spacing w:line="360" w:lineRule="auto"/>
        <w:jc w:val="both"/>
      </w:pPr>
    </w:p>
    <w:p w:rsidR="004542B3" w:rsidRPr="00954821" w:rsidRDefault="004542B3" w:rsidP="00871D80">
      <w:pPr>
        <w:spacing w:line="360" w:lineRule="auto"/>
        <w:jc w:val="both"/>
        <w:rPr>
          <w:b/>
        </w:rPr>
      </w:pPr>
      <w:r>
        <w:rPr>
          <w:lang w:val="en-US"/>
        </w:rPr>
        <w:t>H</w:t>
      </w:r>
      <w:r w:rsidRPr="004542B3">
        <w:t xml:space="preserve"> </w:t>
      </w:r>
      <w:r>
        <w:t xml:space="preserve">έκθεση πραγματοποιείται με την υποστήριξη του </w:t>
      </w:r>
      <w:r w:rsidRPr="00954821">
        <w:rPr>
          <w:b/>
        </w:rPr>
        <w:t>Μ</w:t>
      </w:r>
      <w:r w:rsidR="007F1B17" w:rsidRPr="00954821">
        <w:rPr>
          <w:b/>
        </w:rPr>
        <w:t>εγάρου Μουσικής Θεσσαλονίκης,</w:t>
      </w:r>
      <w:r w:rsidRPr="00954821">
        <w:rPr>
          <w:b/>
        </w:rPr>
        <w:t xml:space="preserve"> </w:t>
      </w:r>
      <w:r w:rsidRPr="00954821">
        <w:t>του</w:t>
      </w:r>
      <w:r w:rsidRPr="00954821">
        <w:rPr>
          <w:b/>
        </w:rPr>
        <w:t xml:space="preserve"> Ορ</w:t>
      </w:r>
      <w:r w:rsidR="007F1B17" w:rsidRPr="00954821">
        <w:rPr>
          <w:b/>
        </w:rPr>
        <w:t xml:space="preserve">γανισμού Τουρισμού Θεσσαλονίκης </w:t>
      </w:r>
      <w:r w:rsidR="007F1B17" w:rsidRPr="00954821">
        <w:t>και του</w:t>
      </w:r>
      <w:r w:rsidR="007F1B17" w:rsidRPr="00954821">
        <w:rPr>
          <w:b/>
        </w:rPr>
        <w:t xml:space="preserve"> Ρώσικου Προξενείου Θεσσαλονίκης. </w:t>
      </w:r>
    </w:p>
    <w:p w:rsidR="00C549FC" w:rsidRDefault="00C549FC" w:rsidP="00871D80">
      <w:pPr>
        <w:spacing w:line="360" w:lineRule="auto"/>
        <w:jc w:val="both"/>
      </w:pPr>
    </w:p>
    <w:p w:rsidR="00C549FC" w:rsidRPr="00C549FC" w:rsidRDefault="00C549FC" w:rsidP="00C549FC">
      <w:pPr>
        <w:jc w:val="center"/>
      </w:pPr>
    </w:p>
    <w:sectPr w:rsidR="00C549FC" w:rsidRPr="00C549FC" w:rsidSect="0098045B">
      <w:footerReference w:type="default" r:id="rId7"/>
      <w:pgSz w:w="11906" w:h="16838"/>
      <w:pgMar w:top="360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F26" w:rsidRDefault="006A6F26" w:rsidP="00BC62D2">
      <w:r>
        <w:separator/>
      </w:r>
    </w:p>
  </w:endnote>
  <w:endnote w:type="continuationSeparator" w:id="1">
    <w:p w:rsidR="006A6F26" w:rsidRDefault="006A6F26" w:rsidP="00BC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5B" w:rsidRPr="00BD36A8" w:rsidRDefault="009B3424" w:rsidP="0098045B">
    <w:pPr>
      <w:pStyle w:val="a3"/>
      <w:rPr>
        <w:sz w:val="18"/>
        <w:szCs w:val="18"/>
      </w:rPr>
    </w:pPr>
    <w:r w:rsidRPr="009B3424">
      <w:rPr>
        <w:noProof/>
      </w:rPr>
      <w:pict>
        <v:rect id="_x0000_s1025" style="position:absolute;margin-left:-62.35pt;margin-top:9.8pt;width:549pt;height:44.85pt;z-index:251660288" stroked="f">
          <v:textbox>
            <w:txbxContent>
              <w:p w:rsidR="0098045B" w:rsidRDefault="00100B0F" w:rsidP="0098045B">
                <w:pPr>
                  <w:pStyle w:val="a3"/>
                  <w:jc w:val="right"/>
                </w:pP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Κέντρο Πολιτισμού Π.Κ.Μ –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Κολοκοτρώνη 21, Σταυρούπολη – τηλ: 2310589172,4,5,6, </w:t>
                </w:r>
                <w:hyperlink r:id="rId1" w:history="1">
                  <w:r w:rsidRPr="00BD36A8">
                    <w:rPr>
                      <w:rStyle w:val="-"/>
                      <w:sz w:val="18"/>
                      <w:szCs w:val="18"/>
                      <w:lang w:val="en-US"/>
                    </w:rPr>
                    <w:t>kepothe</w:t>
                  </w:r>
                  <w:r w:rsidRPr="00BD36A8">
                    <w:rPr>
                      <w:rStyle w:val="-"/>
                      <w:sz w:val="18"/>
                      <w:szCs w:val="18"/>
                    </w:rPr>
                    <w:t>@</w:t>
                  </w:r>
                  <w:r w:rsidRPr="00BD36A8">
                    <w:rPr>
                      <w:rStyle w:val="-"/>
                      <w:sz w:val="18"/>
                      <w:szCs w:val="18"/>
                      <w:lang w:val="en-US"/>
                    </w:rPr>
                    <w:t>otenet</w:t>
                  </w:r>
                  <w:r w:rsidRPr="00BD36A8">
                    <w:rPr>
                      <w:rStyle w:val="-"/>
                      <w:sz w:val="18"/>
                      <w:szCs w:val="18"/>
                    </w:rPr>
                    <w:t>.</w:t>
                  </w:r>
                  <w:r w:rsidRPr="00BD36A8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>
                  <w:rPr>
                    <w:color w:val="0000FF"/>
                    <w:sz w:val="18"/>
                    <w:szCs w:val="18"/>
                  </w:rPr>
                  <w:t xml:space="preserve">, </w:t>
                </w:r>
                <w:hyperlink r:id="rId2" w:history="1">
                  <w:r w:rsidRPr="0093374D">
                    <w:rPr>
                      <w:rStyle w:val="-"/>
                      <w:sz w:val="18"/>
                      <w:szCs w:val="18"/>
                      <w:lang w:val="en-US"/>
                    </w:rPr>
                    <w:t>www</w:t>
                  </w:r>
                  <w:r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r w:rsidRPr="0093374D">
                    <w:rPr>
                      <w:rStyle w:val="-"/>
                      <w:sz w:val="18"/>
                      <w:szCs w:val="18"/>
                      <w:lang w:val="en-US"/>
                    </w:rPr>
                    <w:t>kepo</w:t>
                  </w:r>
                  <w:r w:rsidRPr="0093374D">
                    <w:rPr>
                      <w:rStyle w:val="-"/>
                      <w:sz w:val="18"/>
                      <w:szCs w:val="18"/>
                    </w:rPr>
                    <w:t>.</w:t>
                  </w:r>
                  <w:r w:rsidRPr="0093374D">
                    <w:rPr>
                      <w:rStyle w:val="-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Pr="00410398">
                  <w:rPr>
                    <w:color w:val="0000FF"/>
                    <w:sz w:val="18"/>
                    <w:szCs w:val="18"/>
                  </w:rPr>
                  <w:t>,</w:t>
                </w:r>
                <w:r w:rsidRPr="0045029D">
                  <w:t xml:space="preserve"> </w:t>
                </w:r>
              </w:p>
              <w:p w:rsidR="0098045B" w:rsidRPr="00BD36A8" w:rsidRDefault="00100B0F" w:rsidP="0098045B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45029D">
                  <w:rPr>
                    <w:color w:val="0000FF"/>
                    <w:sz w:val="18"/>
                    <w:szCs w:val="18"/>
                  </w:rPr>
                  <w:t>facebook.com/Κέντρο-Πολιτισμού-Περιφέρειας-Κεντρικής-Μακεδονίας-1678912235661170/</w:t>
                </w:r>
                <w:r w:rsidRPr="0041039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color w:val="0000FF"/>
                    <w:sz w:val="18"/>
                    <w:szCs w:val="18"/>
                  </w:rPr>
                  <w:t xml:space="preserve">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98045B" w:rsidRPr="00BD36A8" w:rsidRDefault="00100B0F" w:rsidP="0098045B">
                <w:pPr>
                  <w:pStyle w:val="a3"/>
                  <w:jc w:val="right"/>
                  <w:rPr>
                    <w:b/>
                    <w:color w:val="0000FF"/>
                    <w:sz w:val="18"/>
                    <w:szCs w:val="18"/>
                  </w:rPr>
                </w:pP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                </w:t>
                </w:r>
                <w:r>
                  <w:rPr>
                    <w:b/>
                    <w:color w:val="0000FF"/>
                    <w:sz w:val="18"/>
                    <w:szCs w:val="18"/>
                  </w:rPr>
                  <w:t xml:space="preserve">              Κινηματοθέατρο 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«ΑΛΕΞΑΝΔΡΟΣ» - </w:t>
                </w:r>
                <w:r w:rsidRPr="00BD36A8">
                  <w:rPr>
                    <w:color w:val="0000FF"/>
                    <w:sz w:val="18"/>
                    <w:szCs w:val="18"/>
                  </w:rPr>
                  <w:t>Εθνικής Αμύνης 1 – τηλ: 2310287724</w:t>
                </w:r>
                <w:r w:rsidRPr="00BD36A8">
                  <w:rPr>
                    <w:b/>
                    <w:color w:val="0000FF"/>
                    <w:sz w:val="18"/>
                    <w:szCs w:val="18"/>
                  </w:rPr>
                  <w:t xml:space="preserve"> </w:t>
                </w:r>
              </w:p>
              <w:p w:rsidR="0098045B" w:rsidRPr="00BD36A8" w:rsidRDefault="006A6F26" w:rsidP="0098045B">
                <w:pPr>
                  <w:pStyle w:val="a3"/>
                  <w:rPr>
                    <w:sz w:val="18"/>
                    <w:szCs w:val="18"/>
                  </w:rPr>
                </w:pPr>
              </w:p>
              <w:p w:rsidR="0098045B" w:rsidRDefault="006A6F26" w:rsidP="0098045B"/>
            </w:txbxContent>
          </v:textbox>
        </v:rect>
      </w:pict>
    </w:r>
    <w:r w:rsidR="00100B0F">
      <w:rPr>
        <w:b/>
        <w:color w:val="0000FF"/>
        <w:sz w:val="20"/>
        <w:szCs w:val="20"/>
      </w:rPr>
      <w:t xml:space="preserve"> </w:t>
    </w:r>
  </w:p>
  <w:p w:rsidR="0098045B" w:rsidRDefault="006A6F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F26" w:rsidRDefault="006A6F26" w:rsidP="00BC62D2">
      <w:r>
        <w:separator/>
      </w:r>
    </w:p>
  </w:footnote>
  <w:footnote w:type="continuationSeparator" w:id="1">
    <w:p w:rsidR="006A6F26" w:rsidRDefault="006A6F26" w:rsidP="00BC6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66065"/>
    <w:rsid w:val="00100B0F"/>
    <w:rsid w:val="002027B1"/>
    <w:rsid w:val="00452423"/>
    <w:rsid w:val="004542B3"/>
    <w:rsid w:val="005D2138"/>
    <w:rsid w:val="006A50C5"/>
    <w:rsid w:val="006A6F26"/>
    <w:rsid w:val="007D201A"/>
    <w:rsid w:val="007F1B17"/>
    <w:rsid w:val="00866065"/>
    <w:rsid w:val="00871D80"/>
    <w:rsid w:val="00954821"/>
    <w:rsid w:val="009B3424"/>
    <w:rsid w:val="009D5BF7"/>
    <w:rsid w:val="00A1326F"/>
    <w:rsid w:val="00BC62D2"/>
    <w:rsid w:val="00BD1C31"/>
    <w:rsid w:val="00BF4F4E"/>
    <w:rsid w:val="00C5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66065"/>
    <w:pPr>
      <w:spacing w:before="100" w:beforeAutospacing="1" w:after="100" w:afterAutospacing="1"/>
    </w:pPr>
  </w:style>
  <w:style w:type="paragraph" w:styleId="a3">
    <w:name w:val="footer"/>
    <w:basedOn w:val="a"/>
    <w:link w:val="Char"/>
    <w:rsid w:val="008660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6606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866065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8660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6606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2016-10-25T11:37:00Z</dcterms:created>
  <dcterms:modified xsi:type="dcterms:W3CDTF">2016-10-25T11:37:00Z</dcterms:modified>
</cp:coreProperties>
</file>