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1E2" w:rsidRDefault="000A51E2" w:rsidP="000A51E2">
      <w:pPr>
        <w:pStyle w:val="Web"/>
        <w:rPr>
          <w:b/>
          <w:u w:val="single"/>
        </w:rPr>
      </w:pPr>
      <w:r>
        <w:t xml:space="preserve">  </w:t>
      </w:r>
      <w:r w:rsidRPr="004F3BD8">
        <w:rPr>
          <w:noProof/>
        </w:rPr>
        <w:drawing>
          <wp:inline distT="0" distB="0" distL="0" distR="0">
            <wp:extent cx="2512396" cy="1583112"/>
            <wp:effectExtent l="19050" t="0" r="2204" b="0"/>
            <wp:docPr id="1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17664" cy="1586432"/>
                    </a:xfrm>
                    <a:prstGeom prst="rect">
                      <a:avLst/>
                    </a:prstGeom>
                    <a:noFill/>
                    <a:ln w="9525">
                      <a:noFill/>
                      <a:miter lim="800000"/>
                      <a:headEnd/>
                      <a:tailEnd/>
                    </a:ln>
                  </pic:spPr>
                </pic:pic>
              </a:graphicData>
            </a:graphic>
          </wp:inline>
        </w:drawing>
      </w:r>
      <w:r>
        <w:t xml:space="preserve">  </w:t>
      </w:r>
      <w:r>
        <w:rPr>
          <w:noProof/>
        </w:rPr>
        <w:drawing>
          <wp:inline distT="0" distB="0" distL="0" distR="0">
            <wp:extent cx="2051392" cy="904875"/>
            <wp:effectExtent l="19050" t="0" r="6008" b="0"/>
            <wp:docPr id="2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051392" cy="904875"/>
                    </a:xfrm>
                    <a:prstGeom prst="rect">
                      <a:avLst/>
                    </a:prstGeom>
                    <a:noFill/>
                    <a:ln w="9525">
                      <a:noFill/>
                      <a:miter lim="800000"/>
                      <a:headEnd/>
                      <a:tailEnd/>
                    </a:ln>
                  </pic:spPr>
                </pic:pic>
              </a:graphicData>
            </a:graphic>
          </wp:inline>
        </w:drawing>
      </w:r>
      <w:r>
        <w:t xml:space="preserve">       </w:t>
      </w:r>
    </w:p>
    <w:p w:rsidR="000A51E2" w:rsidRPr="00E46CD2" w:rsidRDefault="000A51E2" w:rsidP="000A51E2">
      <w:pPr>
        <w:pStyle w:val="Web"/>
        <w:jc w:val="center"/>
        <w:rPr>
          <w:b/>
          <w:sz w:val="28"/>
          <w:szCs w:val="28"/>
          <w:u w:val="single"/>
        </w:rPr>
      </w:pPr>
      <w:r w:rsidRPr="00E46CD2">
        <w:rPr>
          <w:b/>
          <w:sz w:val="28"/>
          <w:szCs w:val="28"/>
          <w:u w:val="single"/>
        </w:rPr>
        <w:t>ΔΕΛΤΙΟ ΤΥΠΟΥ</w:t>
      </w:r>
    </w:p>
    <w:p w:rsidR="000A51E2" w:rsidRPr="00A90C12" w:rsidRDefault="000A51E2" w:rsidP="000A51E2">
      <w:pPr>
        <w:pStyle w:val="Web"/>
        <w:spacing w:line="360" w:lineRule="auto"/>
        <w:jc w:val="center"/>
        <w:rPr>
          <w:b/>
        </w:rPr>
      </w:pPr>
      <w:r w:rsidRPr="0062175A">
        <w:t>Το</w:t>
      </w:r>
      <w:r>
        <w:rPr>
          <w:b/>
        </w:rPr>
        <w:t xml:space="preserve"> Κέντρο Πολιτισμού της Περιφέρειας Κεντρικής Μακεδονίας </w:t>
      </w:r>
      <w:r w:rsidRPr="0062175A">
        <w:t>και η</w:t>
      </w:r>
      <w:r>
        <w:rPr>
          <w:b/>
        </w:rPr>
        <w:t xml:space="preserve"> Θεματική Αντιπεριφέρεια Τουρισμού και πολιτισμού της Π.Κ.Μ. </w:t>
      </w:r>
      <w:r w:rsidR="00A90C12" w:rsidRPr="0062175A">
        <w:t xml:space="preserve">στην πρώτη </w:t>
      </w:r>
      <w:r w:rsidR="0062175A" w:rsidRPr="0062175A">
        <w:t xml:space="preserve">τους </w:t>
      </w:r>
      <w:r w:rsidR="00A90C12" w:rsidRPr="0062175A">
        <w:t>συνεργασία με την</w:t>
      </w:r>
      <w:r w:rsidR="00A90C12">
        <w:rPr>
          <w:b/>
        </w:rPr>
        <w:t xml:space="preserve"> Λυρική Σκηνή Κεντρικής Μακεδονίας </w:t>
      </w:r>
    </w:p>
    <w:p w:rsidR="000A51E2" w:rsidRDefault="000A51E2" w:rsidP="0034514E">
      <w:pPr>
        <w:pStyle w:val="Web"/>
        <w:spacing w:before="0" w:beforeAutospacing="0" w:after="0" w:afterAutospacing="0" w:line="360" w:lineRule="auto"/>
        <w:jc w:val="center"/>
        <w:rPr>
          <w:b/>
        </w:rPr>
      </w:pPr>
      <w:r>
        <w:rPr>
          <w:b/>
        </w:rPr>
        <w:t xml:space="preserve">  διοργανώνουν</w:t>
      </w:r>
      <w:r w:rsidRPr="009206F1">
        <w:rPr>
          <w:b/>
        </w:rPr>
        <w:t xml:space="preserve">  </w:t>
      </w:r>
    </w:p>
    <w:p w:rsidR="00A90C12" w:rsidRPr="0034514E" w:rsidRDefault="00A90C12" w:rsidP="0034514E">
      <w:pPr>
        <w:pStyle w:val="Web"/>
        <w:spacing w:before="0" w:beforeAutospacing="0" w:after="0" w:afterAutospacing="0" w:line="360" w:lineRule="auto"/>
        <w:jc w:val="center"/>
        <w:rPr>
          <w:b/>
        </w:rPr>
      </w:pPr>
      <w:r w:rsidRPr="0034514E">
        <w:rPr>
          <w:rFonts w:ascii="Verdana" w:hAnsi="Verdana"/>
          <w:b/>
        </w:rPr>
        <w:t xml:space="preserve">Χριστουγεννιάτικο </w:t>
      </w:r>
      <w:r w:rsidRPr="0034514E">
        <w:rPr>
          <w:rFonts w:ascii="Verdana" w:hAnsi="Verdana"/>
          <w:b/>
          <w:lang w:val="en-US"/>
        </w:rPr>
        <w:t>Gala</w:t>
      </w:r>
      <w:r w:rsidRPr="0034514E">
        <w:rPr>
          <w:b/>
        </w:rPr>
        <w:t xml:space="preserve"> </w:t>
      </w:r>
    </w:p>
    <w:p w:rsidR="00A90C12" w:rsidRDefault="00A90C12" w:rsidP="0034514E">
      <w:pPr>
        <w:pStyle w:val="Web"/>
        <w:spacing w:before="0" w:beforeAutospacing="0" w:after="0" w:afterAutospacing="0" w:line="360" w:lineRule="auto"/>
        <w:jc w:val="center"/>
        <w:rPr>
          <w:b/>
        </w:rPr>
      </w:pPr>
      <w:r>
        <w:rPr>
          <w:b/>
        </w:rPr>
        <w:t xml:space="preserve">με τα ωραιότερα αποσπάσματα από όπερες μέσα σε μια </w:t>
      </w:r>
    </w:p>
    <w:p w:rsidR="000A51E2" w:rsidRDefault="00A90C12" w:rsidP="0034514E">
      <w:pPr>
        <w:pStyle w:val="Web"/>
        <w:spacing w:before="0" w:beforeAutospacing="0" w:after="0" w:afterAutospacing="0" w:line="360" w:lineRule="auto"/>
        <w:jc w:val="center"/>
        <w:rPr>
          <w:b/>
        </w:rPr>
      </w:pPr>
      <w:r>
        <w:rPr>
          <w:b/>
        </w:rPr>
        <w:t xml:space="preserve">λυρική κωμωδία – επιθεώρηση </w:t>
      </w:r>
    </w:p>
    <w:p w:rsidR="00A90C12" w:rsidRPr="0034514E" w:rsidRDefault="00A90C12" w:rsidP="0034514E">
      <w:pPr>
        <w:pStyle w:val="Web"/>
        <w:spacing w:before="0" w:beforeAutospacing="0" w:after="0" w:afterAutospacing="0" w:line="360" w:lineRule="auto"/>
        <w:jc w:val="center"/>
        <w:rPr>
          <w:rFonts w:ascii="Verdana" w:hAnsi="Verdana"/>
          <w:b/>
        </w:rPr>
      </w:pPr>
      <w:r w:rsidRPr="0034514E">
        <w:rPr>
          <w:rFonts w:ascii="Verdana" w:hAnsi="Verdana"/>
          <w:b/>
        </w:rPr>
        <w:t xml:space="preserve">«Η όπερα βγήκε απ’ τον Παράδεισο»  </w:t>
      </w:r>
    </w:p>
    <w:p w:rsidR="00A90C12" w:rsidRDefault="00A90C12" w:rsidP="0034514E">
      <w:pPr>
        <w:pStyle w:val="Web"/>
        <w:spacing w:before="0" w:beforeAutospacing="0" w:after="0" w:afterAutospacing="0" w:line="360" w:lineRule="auto"/>
        <w:jc w:val="center"/>
        <w:rPr>
          <w:b/>
        </w:rPr>
      </w:pPr>
      <w:r>
        <w:rPr>
          <w:b/>
        </w:rPr>
        <w:t xml:space="preserve">της Κασσάνδρας Δημοπούλου </w:t>
      </w:r>
    </w:p>
    <w:p w:rsidR="00A90C12" w:rsidRPr="00A90C12" w:rsidRDefault="00A90C12" w:rsidP="0034514E">
      <w:pPr>
        <w:pStyle w:val="Web"/>
        <w:spacing w:before="0" w:beforeAutospacing="0" w:after="0" w:afterAutospacing="0" w:line="360" w:lineRule="auto"/>
        <w:jc w:val="center"/>
        <w:rPr>
          <w:b/>
        </w:rPr>
      </w:pPr>
      <w:r>
        <w:rPr>
          <w:b/>
        </w:rPr>
        <w:t xml:space="preserve">σε σκηνοθεσία της Άντας Τσεσμελή – </w:t>
      </w:r>
      <w:r>
        <w:rPr>
          <w:b/>
          <w:lang w:val="en-US"/>
        </w:rPr>
        <w:t>Edwards</w:t>
      </w:r>
      <w:r w:rsidRPr="00A90C12">
        <w:rPr>
          <w:b/>
        </w:rPr>
        <w:t xml:space="preserve"> </w:t>
      </w:r>
    </w:p>
    <w:p w:rsidR="00B23174" w:rsidRDefault="00B23174" w:rsidP="0034514E">
      <w:pPr>
        <w:pStyle w:val="Web"/>
        <w:spacing w:before="0" w:beforeAutospacing="0" w:after="0" w:afterAutospacing="0" w:line="360" w:lineRule="auto"/>
        <w:jc w:val="center"/>
        <w:rPr>
          <w:b/>
        </w:rPr>
      </w:pPr>
    </w:p>
    <w:p w:rsidR="00A90C12" w:rsidRPr="00A90C12" w:rsidRDefault="00A90C12" w:rsidP="0034514E">
      <w:pPr>
        <w:pStyle w:val="Web"/>
        <w:spacing w:before="0" w:beforeAutospacing="0" w:after="0" w:afterAutospacing="0" w:line="360" w:lineRule="auto"/>
        <w:jc w:val="center"/>
        <w:rPr>
          <w:rFonts w:ascii="Verdana" w:hAnsi="Verdana"/>
          <w:b/>
        </w:rPr>
      </w:pPr>
      <w:r>
        <w:rPr>
          <w:b/>
        </w:rPr>
        <w:t xml:space="preserve">την </w:t>
      </w:r>
      <w:r w:rsidRPr="00A90C12">
        <w:rPr>
          <w:rFonts w:ascii="Verdana" w:hAnsi="Verdana"/>
          <w:b/>
        </w:rPr>
        <w:t>Τρίτη 27 Δεκεμβρίου 2016</w:t>
      </w:r>
      <w:r>
        <w:rPr>
          <w:b/>
        </w:rPr>
        <w:t xml:space="preserve"> και ώρα </w:t>
      </w:r>
      <w:r w:rsidRPr="00A90C12">
        <w:rPr>
          <w:rFonts w:ascii="Verdana" w:hAnsi="Verdana"/>
          <w:b/>
        </w:rPr>
        <w:t xml:space="preserve">21:00 </w:t>
      </w:r>
    </w:p>
    <w:p w:rsidR="00A90C12" w:rsidRDefault="00A90C12" w:rsidP="0034514E">
      <w:pPr>
        <w:pStyle w:val="Web"/>
        <w:spacing w:before="0" w:beforeAutospacing="0" w:after="0" w:afterAutospacing="0" w:line="360" w:lineRule="auto"/>
        <w:jc w:val="center"/>
        <w:rPr>
          <w:b/>
        </w:rPr>
      </w:pPr>
      <w:r>
        <w:rPr>
          <w:b/>
        </w:rPr>
        <w:t xml:space="preserve">στο Θέατρο της Εταιρείας Μακεδονικών Σπουδών </w:t>
      </w:r>
    </w:p>
    <w:p w:rsidR="000A51E2" w:rsidRDefault="00A90C12" w:rsidP="0034514E">
      <w:pPr>
        <w:pStyle w:val="Web"/>
        <w:spacing w:before="0" w:beforeAutospacing="0" w:after="0" w:afterAutospacing="0" w:line="360" w:lineRule="auto"/>
        <w:jc w:val="center"/>
      </w:pPr>
      <w:r w:rsidRPr="00A90C12">
        <w:t xml:space="preserve">(Εθνικής Αμύνης 2) </w:t>
      </w:r>
    </w:p>
    <w:p w:rsidR="0034514E" w:rsidRDefault="0034514E" w:rsidP="0034514E">
      <w:pPr>
        <w:pStyle w:val="Web"/>
        <w:spacing w:before="0" w:beforeAutospacing="0" w:after="0" w:afterAutospacing="0" w:line="360" w:lineRule="auto"/>
        <w:jc w:val="center"/>
      </w:pPr>
    </w:p>
    <w:p w:rsidR="0062175A" w:rsidRDefault="0062175A" w:rsidP="0034514E">
      <w:pPr>
        <w:pStyle w:val="Web"/>
        <w:spacing w:before="0" w:beforeAutospacing="0" w:after="0" w:afterAutospacing="0" w:line="360" w:lineRule="auto"/>
        <w:jc w:val="center"/>
        <w:rPr>
          <w:b/>
        </w:rPr>
      </w:pPr>
      <w:r w:rsidRPr="0062175A">
        <w:rPr>
          <w:b/>
        </w:rPr>
        <w:t xml:space="preserve">ΕΙΣΟΔΟΣ ΕΛΕΥΘΕΡΗ </w:t>
      </w:r>
    </w:p>
    <w:p w:rsidR="00B23174" w:rsidRDefault="00B23174" w:rsidP="0034514E">
      <w:pPr>
        <w:pStyle w:val="Web"/>
        <w:spacing w:before="0" w:beforeAutospacing="0" w:after="0" w:afterAutospacing="0" w:line="360" w:lineRule="auto"/>
        <w:jc w:val="center"/>
        <w:rPr>
          <w:b/>
        </w:rPr>
      </w:pPr>
    </w:p>
    <w:p w:rsidR="0034514E" w:rsidRDefault="0034514E" w:rsidP="0034514E">
      <w:pPr>
        <w:pStyle w:val="Web"/>
        <w:spacing w:before="0" w:beforeAutospacing="0" w:after="0" w:afterAutospacing="0"/>
        <w:jc w:val="center"/>
        <w:rPr>
          <w:b/>
        </w:rPr>
      </w:pPr>
      <w:r>
        <w:rPr>
          <w:b/>
        </w:rPr>
        <w:t xml:space="preserve">Δυνατότητα κρατήσεων θέσεων στο τηλ.: 2310 589172-5 </w:t>
      </w:r>
    </w:p>
    <w:p w:rsidR="0034514E" w:rsidRDefault="0034514E" w:rsidP="0034514E">
      <w:pPr>
        <w:pStyle w:val="Web"/>
        <w:spacing w:before="0" w:beforeAutospacing="0" w:after="0" w:afterAutospacing="0"/>
        <w:jc w:val="center"/>
        <w:rPr>
          <w:b/>
        </w:rPr>
      </w:pPr>
      <w:r>
        <w:rPr>
          <w:b/>
        </w:rPr>
        <w:t>Δευτέρα – Παρασκευή (9:00 – 17:00)</w:t>
      </w:r>
    </w:p>
    <w:p w:rsidR="0034514E" w:rsidRPr="0034514E" w:rsidRDefault="0034514E" w:rsidP="0034514E">
      <w:pPr>
        <w:pStyle w:val="Web"/>
        <w:spacing w:before="0" w:beforeAutospacing="0" w:after="0" w:afterAutospacing="0"/>
        <w:jc w:val="center"/>
        <w:rPr>
          <w:i/>
        </w:rPr>
      </w:pPr>
      <w:r w:rsidRPr="0034514E">
        <w:rPr>
          <w:i/>
        </w:rPr>
        <w:t xml:space="preserve">Οι κρατήσεις ακυρώνονται 20’ πριν την έναρξη της παράστασης </w:t>
      </w:r>
    </w:p>
    <w:p w:rsidR="0034514E" w:rsidRDefault="0034514E" w:rsidP="0062175A">
      <w:pPr>
        <w:pStyle w:val="Web"/>
        <w:spacing w:line="360" w:lineRule="auto"/>
        <w:jc w:val="both"/>
      </w:pPr>
    </w:p>
    <w:p w:rsidR="0062175A" w:rsidRPr="0034514E" w:rsidRDefault="0062175A" w:rsidP="0062175A">
      <w:pPr>
        <w:pStyle w:val="Web"/>
        <w:spacing w:line="360" w:lineRule="auto"/>
        <w:jc w:val="both"/>
        <w:rPr>
          <w:lang w:val="en-US"/>
        </w:rPr>
      </w:pPr>
      <w:r w:rsidRPr="0034514E">
        <w:t>Οι 4 πρωταγωνιστές της Aida, λίγες μόνο ημέρες μετά την επιτυχία τους στο Μέγαρο Μουσικής Θεσσαλονίκης συναντιούνται και πάλι στο σανίδι σε μια παράσταση διαφορετική, κεφάτη, στην οποία δεν διστάζουν να τσαλακώσουν την εικόνα τους και ερμηνεύουν τα ωραιότερα αποσπάσματα από όπερες. Μουσική</w:t>
      </w:r>
      <w:r w:rsidRPr="0034514E">
        <w:rPr>
          <w:lang w:val="en-US"/>
        </w:rPr>
        <w:t xml:space="preserve">: G. Verdi, G. Bizet, G. Rossini, G. Puccini, W.A. Mozart. </w:t>
      </w:r>
    </w:p>
    <w:p w:rsidR="0034514E" w:rsidRDefault="0034514E" w:rsidP="0062175A">
      <w:pPr>
        <w:pStyle w:val="Web"/>
        <w:spacing w:line="360" w:lineRule="auto"/>
        <w:jc w:val="both"/>
        <w:rPr>
          <w:u w:val="single"/>
        </w:rPr>
      </w:pPr>
    </w:p>
    <w:p w:rsidR="0034514E" w:rsidRDefault="0034514E" w:rsidP="0062175A">
      <w:pPr>
        <w:pStyle w:val="Web"/>
        <w:spacing w:line="360" w:lineRule="auto"/>
        <w:jc w:val="both"/>
        <w:rPr>
          <w:u w:val="single"/>
        </w:rPr>
      </w:pPr>
    </w:p>
    <w:p w:rsidR="0034514E" w:rsidRDefault="0034514E" w:rsidP="0062175A">
      <w:pPr>
        <w:pStyle w:val="Web"/>
        <w:spacing w:line="360" w:lineRule="auto"/>
        <w:jc w:val="both"/>
        <w:rPr>
          <w:u w:val="single"/>
        </w:rPr>
      </w:pPr>
    </w:p>
    <w:p w:rsidR="0062175A" w:rsidRPr="0034514E" w:rsidRDefault="0062175A" w:rsidP="0062175A">
      <w:pPr>
        <w:pStyle w:val="Web"/>
        <w:spacing w:line="360" w:lineRule="auto"/>
        <w:jc w:val="both"/>
      </w:pPr>
      <w:r w:rsidRPr="0034514E">
        <w:rPr>
          <w:u w:val="single"/>
        </w:rPr>
        <w:t>Η υπόθεση:</w:t>
      </w:r>
      <w:r w:rsidRPr="0034514E">
        <w:t xml:space="preserve"> Μετά από ένα αεροπορικό δυστύχημα, τέσσερις διάσημοι λυρικοί τραγουδιστές βρίσκονται μπροστά στις πύλες του Παραδείσου. Εκεί τους περιμένει ένας μυστηριώδης άνδρας, ο οποίος τους λέει ότι για να μπουν στον Παράδεισο, πρέπει να περάσουν από... ακρόαση. Θα τα καταφέρουν; </w:t>
      </w:r>
      <w:r w:rsidRPr="0034514E">
        <w:cr/>
      </w:r>
    </w:p>
    <w:p w:rsidR="0062175A" w:rsidRPr="0034514E" w:rsidRDefault="0062175A" w:rsidP="0062175A">
      <w:pPr>
        <w:pStyle w:val="Web"/>
        <w:spacing w:before="0" w:beforeAutospacing="0" w:after="0" w:afterAutospacing="0" w:line="360" w:lineRule="auto"/>
        <w:jc w:val="both"/>
        <w:rPr>
          <w:u w:val="single"/>
        </w:rPr>
      </w:pPr>
      <w:r w:rsidRPr="0034514E">
        <w:rPr>
          <w:u w:val="single"/>
        </w:rPr>
        <w:t xml:space="preserve">Συντελεστές: </w:t>
      </w:r>
    </w:p>
    <w:p w:rsidR="0062175A" w:rsidRPr="0034514E" w:rsidRDefault="0062175A" w:rsidP="0034514E">
      <w:pPr>
        <w:pStyle w:val="Web"/>
        <w:spacing w:before="0" w:beforeAutospacing="0" w:after="0" w:afterAutospacing="0"/>
        <w:jc w:val="both"/>
        <w:rPr>
          <w:u w:val="single"/>
        </w:rPr>
      </w:pPr>
      <w:r w:rsidRPr="0034514E">
        <w:t>Κείμενα:</w:t>
      </w:r>
      <w:r w:rsidRPr="0034514E">
        <w:rPr>
          <w:b/>
        </w:rPr>
        <w:t xml:space="preserve"> Κασσάνδρα Δημοπούλου </w:t>
      </w:r>
    </w:p>
    <w:p w:rsidR="0062175A" w:rsidRPr="0034514E" w:rsidRDefault="0062175A" w:rsidP="0034514E">
      <w:pPr>
        <w:pStyle w:val="Web"/>
        <w:spacing w:before="0" w:beforeAutospacing="0" w:after="0" w:afterAutospacing="0"/>
        <w:jc w:val="both"/>
        <w:rPr>
          <w:u w:val="single"/>
        </w:rPr>
      </w:pPr>
      <w:r w:rsidRPr="0034514E">
        <w:t>Σκηνοθεσία :</w:t>
      </w:r>
      <w:r w:rsidRPr="0034514E">
        <w:rPr>
          <w:b/>
        </w:rPr>
        <w:t xml:space="preserve"> Άντα Τσεσμελή – </w:t>
      </w:r>
      <w:r w:rsidRPr="0034514E">
        <w:rPr>
          <w:b/>
          <w:lang w:val="en-US"/>
        </w:rPr>
        <w:t>Edwards</w:t>
      </w:r>
    </w:p>
    <w:p w:rsidR="000A51E2" w:rsidRPr="0034514E" w:rsidRDefault="0062175A" w:rsidP="0034514E">
      <w:pPr>
        <w:pStyle w:val="Web"/>
        <w:spacing w:before="0" w:beforeAutospacing="0" w:after="0" w:afterAutospacing="0"/>
        <w:jc w:val="both"/>
        <w:rPr>
          <w:b/>
        </w:rPr>
      </w:pPr>
      <w:r w:rsidRPr="0034514E">
        <w:t>Συμμετέχουν:</w:t>
      </w:r>
      <w:r w:rsidRPr="0034514E">
        <w:rPr>
          <w:b/>
        </w:rPr>
        <w:t xml:space="preserve"> Κασσάνδρα Δημοπούλου, Σοφία Μητροπούλου, Φί</w:t>
      </w:r>
      <w:r w:rsidR="0034514E" w:rsidRPr="0034514E">
        <w:rPr>
          <w:b/>
        </w:rPr>
        <w:t xml:space="preserve">λιππο Μοδινό, Armando Puclavets, Αθανάσιος Μαργούτας </w:t>
      </w:r>
    </w:p>
    <w:p w:rsidR="0034514E" w:rsidRPr="0034514E" w:rsidRDefault="0034514E" w:rsidP="0034514E">
      <w:pPr>
        <w:pStyle w:val="Web"/>
        <w:spacing w:before="0" w:beforeAutospacing="0" w:after="0" w:afterAutospacing="0"/>
        <w:jc w:val="both"/>
        <w:rPr>
          <w:b/>
        </w:rPr>
      </w:pPr>
    </w:p>
    <w:p w:rsidR="0034514E" w:rsidRPr="0034514E" w:rsidRDefault="0034514E" w:rsidP="0034514E">
      <w:pPr>
        <w:pStyle w:val="Web"/>
        <w:spacing w:before="0" w:beforeAutospacing="0" w:after="0" w:afterAutospacing="0"/>
        <w:jc w:val="both"/>
        <w:rPr>
          <w:b/>
        </w:rPr>
      </w:pPr>
      <w:r w:rsidRPr="0034514E">
        <w:t>Πιάνο:</w:t>
      </w:r>
      <w:r w:rsidRPr="0034514E">
        <w:rPr>
          <w:b/>
        </w:rPr>
        <w:t xml:space="preserve"> Γιάννης Ξυλάς </w:t>
      </w:r>
    </w:p>
    <w:p w:rsidR="00DC097A" w:rsidRPr="0034514E" w:rsidRDefault="00DC097A" w:rsidP="0034514E">
      <w:pPr>
        <w:pStyle w:val="Web"/>
        <w:spacing w:before="0" w:beforeAutospacing="0" w:after="0" w:afterAutospacing="0"/>
        <w:jc w:val="both"/>
        <w:rPr>
          <w:b/>
        </w:rPr>
      </w:pPr>
    </w:p>
    <w:p w:rsidR="00DC097A" w:rsidRPr="0034514E" w:rsidRDefault="00DC097A" w:rsidP="0034514E">
      <w:pPr>
        <w:pStyle w:val="Web"/>
        <w:spacing w:before="0" w:beforeAutospacing="0" w:after="0" w:afterAutospacing="0"/>
        <w:jc w:val="both"/>
        <w:rPr>
          <w:b/>
        </w:rPr>
      </w:pPr>
      <w:r w:rsidRPr="0034514E">
        <w:t>Παραγωγή:</w:t>
      </w:r>
      <w:r w:rsidRPr="0034514E">
        <w:rPr>
          <w:b/>
        </w:rPr>
        <w:t xml:space="preserve"> </w:t>
      </w:r>
      <w:r w:rsidRPr="0034514E">
        <w:rPr>
          <w:b/>
          <w:lang w:val="en-US"/>
        </w:rPr>
        <w:t>Skull</w:t>
      </w:r>
      <w:r w:rsidRPr="0034514E">
        <w:rPr>
          <w:b/>
        </w:rPr>
        <w:t xml:space="preserve"> </w:t>
      </w:r>
      <w:r w:rsidRPr="0034514E">
        <w:rPr>
          <w:b/>
          <w:lang w:val="en-US"/>
        </w:rPr>
        <w:t>of</w:t>
      </w:r>
      <w:r w:rsidRPr="0034514E">
        <w:rPr>
          <w:b/>
        </w:rPr>
        <w:t xml:space="preserve"> </w:t>
      </w:r>
      <w:r w:rsidRPr="0034514E">
        <w:rPr>
          <w:b/>
          <w:lang w:val="en-US"/>
        </w:rPr>
        <w:t>Yorick</w:t>
      </w:r>
      <w:r w:rsidRPr="0034514E">
        <w:rPr>
          <w:b/>
        </w:rPr>
        <w:t xml:space="preserve"> </w:t>
      </w:r>
      <w:r w:rsidRPr="0034514E">
        <w:rPr>
          <w:b/>
          <w:lang w:val="en-US"/>
        </w:rPr>
        <w:t>Productions</w:t>
      </w:r>
      <w:r w:rsidRPr="0034514E">
        <w:rPr>
          <w:b/>
        </w:rPr>
        <w:t xml:space="preserve"> </w:t>
      </w:r>
    </w:p>
    <w:p w:rsidR="00DC097A" w:rsidRPr="0034514E" w:rsidRDefault="00DC097A" w:rsidP="00DC097A">
      <w:pPr>
        <w:jc w:val="both"/>
      </w:pPr>
    </w:p>
    <w:p w:rsidR="00DC097A" w:rsidRPr="0034514E" w:rsidRDefault="00DC097A" w:rsidP="00DC097A">
      <w:pPr>
        <w:jc w:val="both"/>
        <w:rPr>
          <w:i/>
        </w:rPr>
      </w:pPr>
      <w:r w:rsidRPr="0034514E">
        <w:rPr>
          <w:i/>
          <w:u w:val="single"/>
        </w:rPr>
        <w:t>ΒΙΟΓΡΑΦΙΑ:</w:t>
      </w:r>
      <w:r w:rsidRPr="0034514E">
        <w:rPr>
          <w:i/>
        </w:rPr>
        <w:t xml:space="preserve"> Η Κασσάνδρα Δημοπούλου και ο Φίλιππος Μοδινός είναι λυρικοί τραγουδιστές με διεθνή αναγνώριση. Το 2011 ίδρυσαν στο Λονδίνο την ομάδα Skull of Yorick Productions και έκτοτε έχουν ανεβάσει πολυάριθμες όπερες στην Ελλάδα και το εξωτερικό ( “Κάρμεν”, “Αντιγόνη”, “Οθέλλος”, “Νόρμα”κ.ά). Το 2013 ίδρυσαν το πρώτο ανεξάρτητο, επαγγελματικό στούντιο λυρικής τέχνης στη Θεσσαλονίκη (Opera Studio Skull of Yorick Productions) και το 2015 το “Φεστιβάλ Όπερας Ελλάδος”.</w:t>
      </w:r>
    </w:p>
    <w:p w:rsidR="00DC097A" w:rsidRPr="0034514E" w:rsidRDefault="00DC097A" w:rsidP="00DC097A">
      <w:pPr>
        <w:jc w:val="both"/>
      </w:pPr>
    </w:p>
    <w:p w:rsidR="000A51E2" w:rsidRPr="000A51E2" w:rsidRDefault="000A51E2" w:rsidP="000A51E2">
      <w:pPr>
        <w:pStyle w:val="Web"/>
        <w:spacing w:before="0" w:beforeAutospacing="0" w:after="0" w:afterAutospacing="0"/>
        <w:rPr>
          <w:b/>
        </w:rPr>
      </w:pPr>
    </w:p>
    <w:p w:rsidR="000A51E2" w:rsidRPr="0034514E" w:rsidRDefault="000A51E2" w:rsidP="000A51E2">
      <w:pPr>
        <w:pStyle w:val="Web"/>
      </w:pPr>
      <w:r w:rsidRPr="009206F1">
        <w:rPr>
          <w:u w:val="single"/>
        </w:rPr>
        <w:t>ΔΙΟΡΓΑΝΩΣΗ:</w:t>
      </w:r>
      <w:r>
        <w:t xml:space="preserve">    </w:t>
      </w:r>
      <w:r w:rsidRPr="009206F1">
        <w:t xml:space="preserve"> </w:t>
      </w:r>
      <w:r w:rsidRPr="009206F1">
        <w:rPr>
          <w:noProof/>
        </w:rPr>
        <w:drawing>
          <wp:inline distT="0" distB="0" distL="0" distR="0">
            <wp:extent cx="1655274" cy="1043023"/>
            <wp:effectExtent l="19050" t="0" r="2076"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658737" cy="1045205"/>
                    </a:xfrm>
                    <a:prstGeom prst="rect">
                      <a:avLst/>
                    </a:prstGeom>
                    <a:noFill/>
                    <a:ln w="9525">
                      <a:noFill/>
                      <a:miter lim="800000"/>
                      <a:headEnd/>
                      <a:tailEnd/>
                    </a:ln>
                  </pic:spPr>
                </pic:pic>
              </a:graphicData>
            </a:graphic>
          </wp:inline>
        </w:drawing>
      </w:r>
      <w:r>
        <w:rPr>
          <w:noProof/>
        </w:rPr>
        <w:drawing>
          <wp:inline distT="0" distB="0" distL="0" distR="0">
            <wp:extent cx="1705895" cy="752475"/>
            <wp:effectExtent l="19050" t="0" r="8605" b="0"/>
            <wp:docPr id="1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705895" cy="752475"/>
                    </a:xfrm>
                    <a:prstGeom prst="rect">
                      <a:avLst/>
                    </a:prstGeom>
                    <a:noFill/>
                    <a:ln w="9525">
                      <a:noFill/>
                      <a:miter lim="800000"/>
                      <a:headEnd/>
                      <a:tailEnd/>
                    </a:ln>
                  </pic:spPr>
                </pic:pic>
              </a:graphicData>
            </a:graphic>
          </wp:inline>
        </w:drawing>
      </w:r>
    </w:p>
    <w:p w:rsidR="000A51E2" w:rsidRPr="000A51E2" w:rsidRDefault="000A51E2" w:rsidP="000A51E2">
      <w:pPr>
        <w:pStyle w:val="Web"/>
      </w:pPr>
      <w:r>
        <w:rPr>
          <w:u w:val="single"/>
        </w:rPr>
        <w:t>Με τη</w:t>
      </w:r>
      <w:r w:rsidRPr="009947ED">
        <w:rPr>
          <w:u w:val="single"/>
        </w:rPr>
        <w:t xml:space="preserve"> στήριξη:</w:t>
      </w:r>
      <w:r>
        <w:t xml:space="preserve"> </w:t>
      </w:r>
      <w:r>
        <w:rPr>
          <w:noProof/>
        </w:rPr>
        <w:drawing>
          <wp:inline distT="0" distB="0" distL="0" distR="0">
            <wp:extent cx="679680" cy="626507"/>
            <wp:effectExtent l="19050" t="0" r="612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79522" cy="626362"/>
                    </a:xfrm>
                    <a:prstGeom prst="rect">
                      <a:avLst/>
                    </a:prstGeom>
                    <a:noFill/>
                    <a:ln w="9525">
                      <a:noFill/>
                      <a:miter lim="800000"/>
                      <a:headEnd/>
                      <a:tailEnd/>
                    </a:ln>
                  </pic:spPr>
                </pic:pic>
              </a:graphicData>
            </a:graphic>
          </wp:inline>
        </w:drawing>
      </w:r>
    </w:p>
    <w:p w:rsidR="000F083B" w:rsidRDefault="000A51E2" w:rsidP="00DC097A">
      <w:pPr>
        <w:pStyle w:val="Web"/>
      </w:pPr>
      <w:r w:rsidRPr="00CB0231">
        <w:rPr>
          <w:u w:val="single"/>
        </w:rPr>
        <w:t xml:space="preserve">ΧΟΡΗΓΟΙ ΕΠΙΚΟΙΝΩΝΙΑΣ: </w:t>
      </w:r>
      <w:r>
        <w:rPr>
          <w:b/>
          <w:noProof/>
        </w:rPr>
        <w:drawing>
          <wp:inline distT="0" distB="0" distL="0" distR="0">
            <wp:extent cx="798195" cy="186690"/>
            <wp:effectExtent l="19050" t="0" r="1905"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798195" cy="186690"/>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1449070" cy="180340"/>
            <wp:effectExtent l="1905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1449070" cy="180340"/>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1107440" cy="173990"/>
            <wp:effectExtent l="1905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1107440" cy="173990"/>
                    </a:xfrm>
                    <a:prstGeom prst="rect">
                      <a:avLst/>
                    </a:prstGeom>
                    <a:noFill/>
                    <a:ln w="9525">
                      <a:noFill/>
                      <a:miter lim="800000"/>
                      <a:headEnd/>
                      <a:tailEnd/>
                    </a:ln>
                  </pic:spPr>
                </pic:pic>
              </a:graphicData>
            </a:graphic>
          </wp:inline>
        </w:drawing>
      </w:r>
      <w:r>
        <w:rPr>
          <w:noProof/>
        </w:rPr>
        <w:drawing>
          <wp:inline distT="0" distB="0" distL="0" distR="0">
            <wp:extent cx="798195" cy="264160"/>
            <wp:effectExtent l="19050" t="0" r="1905"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798195" cy="264160"/>
                    </a:xfrm>
                    <a:prstGeom prst="rect">
                      <a:avLst/>
                    </a:prstGeom>
                    <a:noFill/>
                    <a:ln w="9525">
                      <a:noFill/>
                      <a:miter lim="800000"/>
                      <a:headEnd/>
                      <a:tailEnd/>
                    </a:ln>
                  </pic:spPr>
                </pic:pic>
              </a:graphicData>
            </a:graphic>
          </wp:inline>
        </w:drawing>
      </w:r>
      <w:r>
        <w:t xml:space="preserve"> </w:t>
      </w:r>
      <w:r>
        <w:rPr>
          <w:noProof/>
        </w:rPr>
        <w:drawing>
          <wp:inline distT="0" distB="0" distL="0" distR="0">
            <wp:extent cx="838200" cy="381000"/>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838200" cy="381000"/>
                    </a:xfrm>
                    <a:prstGeom prst="rect">
                      <a:avLst/>
                    </a:prstGeom>
                    <a:noFill/>
                    <a:ln w="9525">
                      <a:noFill/>
                      <a:miter lim="800000"/>
                      <a:headEnd/>
                      <a:tailEnd/>
                    </a:ln>
                  </pic:spPr>
                </pic:pic>
              </a:graphicData>
            </a:graphic>
          </wp:inline>
        </w:drawing>
      </w:r>
      <w:r>
        <w:rPr>
          <w:b/>
          <w:noProof/>
        </w:rPr>
        <w:drawing>
          <wp:inline distT="0" distB="0" distL="0" distR="0">
            <wp:extent cx="688975" cy="328295"/>
            <wp:effectExtent l="1905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688975" cy="328295"/>
                    </a:xfrm>
                    <a:prstGeom prst="rect">
                      <a:avLst/>
                    </a:prstGeom>
                    <a:noFill/>
                    <a:ln w="9525">
                      <a:noFill/>
                      <a:miter lim="800000"/>
                      <a:headEnd/>
                      <a:tailEnd/>
                    </a:ln>
                  </pic:spPr>
                </pic:pic>
              </a:graphicData>
            </a:graphic>
          </wp:inline>
        </w:drawing>
      </w:r>
      <w:r>
        <w:rPr>
          <w:b/>
          <w:noProof/>
        </w:rPr>
        <w:drawing>
          <wp:inline distT="0" distB="0" distL="0" distR="0">
            <wp:extent cx="457200" cy="373380"/>
            <wp:effectExtent l="19050" t="0" r="0"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457200" cy="373380"/>
                    </a:xfrm>
                    <a:prstGeom prst="rect">
                      <a:avLst/>
                    </a:prstGeom>
                    <a:noFill/>
                    <a:ln w="9525">
                      <a:noFill/>
                      <a:miter lim="800000"/>
                      <a:headEnd/>
                      <a:tailEnd/>
                    </a:ln>
                  </pic:spPr>
                </pic:pic>
              </a:graphicData>
            </a:graphic>
          </wp:inline>
        </w:drawing>
      </w:r>
      <w:r>
        <w:rPr>
          <w:b/>
          <w:noProof/>
        </w:rPr>
        <w:drawing>
          <wp:inline distT="0" distB="0" distL="0" distR="0">
            <wp:extent cx="457200" cy="393065"/>
            <wp:effectExtent l="19050" t="0" r="0" b="0"/>
            <wp:docPr id="13" name="Εικόνα 13"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a 9"/>
                    <pic:cNvPicPr>
                      <a:picLocks noChangeAspect="1" noChangeArrowheads="1"/>
                    </pic:cNvPicPr>
                  </pic:nvPicPr>
                  <pic:blipFill>
                    <a:blip r:embed="rId18" cstate="print"/>
                    <a:srcRect/>
                    <a:stretch>
                      <a:fillRect/>
                    </a:stretch>
                  </pic:blipFill>
                  <pic:spPr bwMode="auto">
                    <a:xfrm>
                      <a:off x="0" y="0"/>
                      <a:ext cx="457200" cy="393065"/>
                    </a:xfrm>
                    <a:prstGeom prst="rect">
                      <a:avLst/>
                    </a:prstGeom>
                    <a:noFill/>
                    <a:ln w="9525">
                      <a:noFill/>
                      <a:miter lim="800000"/>
                      <a:headEnd/>
                      <a:tailEnd/>
                    </a:ln>
                  </pic:spPr>
                </pic:pic>
              </a:graphicData>
            </a:graphic>
          </wp:inline>
        </w:drawing>
      </w:r>
      <w:r>
        <w:rPr>
          <w:b/>
        </w:rPr>
        <w:t xml:space="preserve">    </w:t>
      </w:r>
      <w:r>
        <w:rPr>
          <w:noProof/>
        </w:rPr>
        <w:drawing>
          <wp:inline distT="0" distB="0" distL="0" distR="0">
            <wp:extent cx="457200" cy="219075"/>
            <wp:effectExtent l="19050" t="0" r="0"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srcRect/>
                    <a:stretch>
                      <a:fillRect/>
                    </a:stretch>
                  </pic:blipFill>
                  <pic:spPr bwMode="auto">
                    <a:xfrm>
                      <a:off x="0" y="0"/>
                      <a:ext cx="457200" cy="219075"/>
                    </a:xfrm>
                    <a:prstGeom prst="rect">
                      <a:avLst/>
                    </a:prstGeom>
                    <a:noFill/>
                    <a:ln w="9525">
                      <a:noFill/>
                      <a:miter lim="800000"/>
                      <a:headEnd/>
                      <a:tailEnd/>
                    </a:ln>
                  </pic:spPr>
                </pic:pic>
              </a:graphicData>
            </a:graphic>
          </wp:inline>
        </w:drawing>
      </w:r>
      <w:r>
        <w:t xml:space="preserve">  </w:t>
      </w:r>
      <w:r>
        <w:rPr>
          <w:noProof/>
        </w:rPr>
        <w:drawing>
          <wp:inline distT="0" distB="0" distL="0" distR="0">
            <wp:extent cx="566420" cy="250825"/>
            <wp:effectExtent l="19050" t="0" r="508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srcRect/>
                    <a:stretch>
                      <a:fillRect/>
                    </a:stretch>
                  </pic:blipFill>
                  <pic:spPr bwMode="auto">
                    <a:xfrm>
                      <a:off x="0" y="0"/>
                      <a:ext cx="566420" cy="250825"/>
                    </a:xfrm>
                    <a:prstGeom prst="rect">
                      <a:avLst/>
                    </a:prstGeom>
                    <a:noFill/>
                    <a:ln w="9525">
                      <a:noFill/>
                      <a:miter lim="800000"/>
                      <a:headEnd/>
                      <a:tailEnd/>
                    </a:ln>
                  </pic:spPr>
                </pic:pic>
              </a:graphicData>
            </a:graphic>
          </wp:inline>
        </w:drawing>
      </w:r>
      <w:r>
        <w:rPr>
          <w:noProof/>
        </w:rPr>
        <w:drawing>
          <wp:inline distT="0" distB="0" distL="0" distR="0">
            <wp:extent cx="798195" cy="315595"/>
            <wp:effectExtent l="19050" t="0" r="1905"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srcRect/>
                    <a:stretch>
                      <a:fillRect/>
                    </a:stretch>
                  </pic:blipFill>
                  <pic:spPr bwMode="auto">
                    <a:xfrm>
                      <a:off x="0" y="0"/>
                      <a:ext cx="798195" cy="315595"/>
                    </a:xfrm>
                    <a:prstGeom prst="rect">
                      <a:avLst/>
                    </a:prstGeom>
                    <a:noFill/>
                    <a:ln w="9525">
                      <a:noFill/>
                      <a:miter lim="800000"/>
                      <a:headEnd/>
                      <a:tailEnd/>
                    </a:ln>
                  </pic:spPr>
                </pic:pic>
              </a:graphicData>
            </a:graphic>
          </wp:inline>
        </w:drawing>
      </w:r>
      <w:r>
        <w:t xml:space="preserve"> </w:t>
      </w:r>
      <w:r>
        <w:rPr>
          <w:noProof/>
        </w:rPr>
        <w:drawing>
          <wp:inline distT="0" distB="0" distL="0" distR="0">
            <wp:extent cx="340995" cy="334645"/>
            <wp:effectExtent l="19050" t="0" r="1905" b="0"/>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srcRect/>
                    <a:stretch>
                      <a:fillRect/>
                    </a:stretch>
                  </pic:blipFill>
                  <pic:spPr bwMode="auto">
                    <a:xfrm>
                      <a:off x="0" y="0"/>
                      <a:ext cx="340995" cy="334645"/>
                    </a:xfrm>
                    <a:prstGeom prst="rect">
                      <a:avLst/>
                    </a:prstGeom>
                    <a:noFill/>
                    <a:ln w="9525">
                      <a:noFill/>
                      <a:miter lim="800000"/>
                      <a:headEnd/>
                      <a:tailEnd/>
                    </a:ln>
                  </pic:spPr>
                </pic:pic>
              </a:graphicData>
            </a:graphic>
          </wp:inline>
        </w:drawing>
      </w:r>
      <w:r>
        <w:t xml:space="preserve">   </w:t>
      </w:r>
      <w:r w:rsidRPr="00AA1FDC">
        <w:rPr>
          <w:noProof/>
        </w:rPr>
        <w:drawing>
          <wp:inline distT="0" distB="0" distL="0" distR="0">
            <wp:extent cx="485140" cy="403983"/>
            <wp:effectExtent l="19050" t="0" r="0"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484894" cy="403778"/>
                    </a:xfrm>
                    <a:prstGeom prst="rect">
                      <a:avLst/>
                    </a:prstGeom>
                    <a:noFill/>
                    <a:ln w="9525">
                      <a:noFill/>
                      <a:miter lim="800000"/>
                      <a:headEnd/>
                      <a:tailEnd/>
                    </a:ln>
                  </pic:spPr>
                </pic:pic>
              </a:graphicData>
            </a:graphic>
          </wp:inline>
        </w:drawing>
      </w:r>
      <w:r>
        <w:t xml:space="preserve">    </w:t>
      </w:r>
      <w:r>
        <w:rPr>
          <w:noProof/>
        </w:rPr>
        <w:drawing>
          <wp:inline distT="0" distB="0" distL="0" distR="0">
            <wp:extent cx="533400" cy="540733"/>
            <wp:effectExtent l="19050" t="0" r="0" b="0"/>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534871" cy="542225"/>
                    </a:xfrm>
                    <a:prstGeom prst="rect">
                      <a:avLst/>
                    </a:prstGeom>
                    <a:noFill/>
                    <a:ln w="9525">
                      <a:noFill/>
                      <a:miter lim="800000"/>
                      <a:headEnd/>
                      <a:tailEnd/>
                    </a:ln>
                  </pic:spPr>
                </pic:pic>
              </a:graphicData>
            </a:graphic>
          </wp:inline>
        </w:drawing>
      </w:r>
      <w:r>
        <w:t xml:space="preserve">  </w:t>
      </w:r>
      <w:r>
        <w:rPr>
          <w:noProof/>
        </w:rPr>
        <w:drawing>
          <wp:inline distT="0" distB="0" distL="0" distR="0">
            <wp:extent cx="595106" cy="423322"/>
            <wp:effectExtent l="19050" t="0" r="0" b="0"/>
            <wp:docPr id="1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599739" cy="426617"/>
                    </a:xfrm>
                    <a:prstGeom prst="rect">
                      <a:avLst/>
                    </a:prstGeom>
                    <a:noFill/>
                    <a:ln w="9525">
                      <a:noFill/>
                      <a:miter lim="800000"/>
                      <a:headEnd/>
                      <a:tailEnd/>
                    </a:ln>
                  </pic:spPr>
                </pic:pic>
              </a:graphicData>
            </a:graphic>
          </wp:inline>
        </w:drawing>
      </w:r>
      <w:r>
        <w:rPr>
          <w:noProof/>
        </w:rPr>
        <w:drawing>
          <wp:inline distT="0" distB="0" distL="0" distR="0">
            <wp:extent cx="552450" cy="430022"/>
            <wp:effectExtent l="19050" t="0" r="0" b="0"/>
            <wp:docPr id="20"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srcRect/>
                    <a:stretch>
                      <a:fillRect/>
                    </a:stretch>
                  </pic:blipFill>
                  <pic:spPr bwMode="auto">
                    <a:xfrm>
                      <a:off x="0" y="0"/>
                      <a:ext cx="556212" cy="432950"/>
                    </a:xfrm>
                    <a:prstGeom prst="rect">
                      <a:avLst/>
                    </a:prstGeom>
                    <a:noFill/>
                    <a:ln w="9525">
                      <a:noFill/>
                      <a:miter lim="800000"/>
                      <a:headEnd/>
                      <a:tailEnd/>
                    </a:ln>
                  </pic:spPr>
                </pic:pic>
              </a:graphicData>
            </a:graphic>
          </wp:inline>
        </w:drawing>
      </w:r>
      <w:r>
        <w:t xml:space="preserve">   </w:t>
      </w:r>
      <w:r>
        <w:rPr>
          <w:noProof/>
        </w:rPr>
        <w:drawing>
          <wp:inline distT="0" distB="0" distL="0" distR="0">
            <wp:extent cx="1114425" cy="228829"/>
            <wp:effectExtent l="19050" t="0" r="0" b="0"/>
            <wp:docPr id="21"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srcRect/>
                    <a:stretch>
                      <a:fillRect/>
                    </a:stretch>
                  </pic:blipFill>
                  <pic:spPr bwMode="auto">
                    <a:xfrm>
                      <a:off x="0" y="0"/>
                      <a:ext cx="1115218" cy="228992"/>
                    </a:xfrm>
                    <a:prstGeom prst="rect">
                      <a:avLst/>
                    </a:prstGeom>
                    <a:noFill/>
                    <a:ln w="9525">
                      <a:noFill/>
                      <a:miter lim="800000"/>
                      <a:headEnd/>
                      <a:tailEnd/>
                    </a:ln>
                  </pic:spPr>
                </pic:pic>
              </a:graphicData>
            </a:graphic>
          </wp:inline>
        </w:drawing>
      </w:r>
      <w:r>
        <w:t xml:space="preserve">   </w:t>
      </w:r>
    </w:p>
    <w:sectPr w:rsidR="000F083B" w:rsidSect="00CF2A08">
      <w:footerReference w:type="default" r:id="rId28"/>
      <w:pgSz w:w="11906" w:h="16838"/>
      <w:pgMar w:top="360" w:right="1800" w:bottom="36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A55" w:rsidRDefault="002A6A55" w:rsidP="00882241">
      <w:r>
        <w:separator/>
      </w:r>
    </w:p>
  </w:endnote>
  <w:endnote w:type="continuationSeparator" w:id="1">
    <w:p w:rsidR="002A6A55" w:rsidRDefault="002A6A55" w:rsidP="008822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A08" w:rsidRPr="00BD36A8" w:rsidRDefault="00882241" w:rsidP="00CF2A08">
    <w:pPr>
      <w:pStyle w:val="a3"/>
      <w:rPr>
        <w:sz w:val="18"/>
        <w:szCs w:val="18"/>
      </w:rPr>
    </w:pPr>
    <w:r w:rsidRPr="00882241">
      <w:rPr>
        <w:noProof/>
      </w:rPr>
      <w:pict>
        <v:rect id="_x0000_s1025" style="position:absolute;margin-left:-62.35pt;margin-top:.65pt;width:549pt;height:54pt;z-index:251658240" stroked="f">
          <v:textbox>
            <w:txbxContent>
              <w:p w:rsidR="00D16A34" w:rsidRDefault="00DD265B" w:rsidP="00CF2A08">
                <w:pPr>
                  <w:pStyle w:val="a3"/>
                  <w:jc w:val="right"/>
                  <w:rPr>
                    <w:color w:val="0000FF"/>
                    <w:sz w:val="18"/>
                    <w:szCs w:val="18"/>
                  </w:rPr>
                </w:pPr>
                <w:r>
                  <w:rPr>
                    <w:b/>
                    <w:color w:val="0000FF"/>
                    <w:sz w:val="18"/>
                    <w:szCs w:val="18"/>
                  </w:rPr>
                  <w:t xml:space="preserve">Κέντρο Πολιτισμού Περιφέρειας Κεντρικής Μακεδονίας </w:t>
                </w:r>
                <w:r w:rsidRPr="00BD36A8">
                  <w:rPr>
                    <w:b/>
                    <w:color w:val="0000FF"/>
                    <w:sz w:val="18"/>
                    <w:szCs w:val="18"/>
                  </w:rPr>
                  <w:t xml:space="preserve"> – </w:t>
                </w:r>
                <w:r w:rsidRPr="00BD36A8">
                  <w:rPr>
                    <w:color w:val="0000FF"/>
                    <w:sz w:val="18"/>
                    <w:szCs w:val="18"/>
                  </w:rPr>
                  <w:t xml:space="preserve">Κολοκοτρώνη 21, Σταυρούπολη – τηλ: 2310589172,4,5,6, </w:t>
                </w:r>
              </w:p>
              <w:p w:rsidR="00CF2A08" w:rsidRDefault="00882241" w:rsidP="00CF2A08">
                <w:pPr>
                  <w:pStyle w:val="a3"/>
                  <w:jc w:val="right"/>
                </w:pPr>
                <w:hyperlink r:id="rId1" w:history="1">
                  <w:r w:rsidR="00DD265B" w:rsidRPr="00BD36A8">
                    <w:rPr>
                      <w:rStyle w:val="-"/>
                      <w:sz w:val="18"/>
                      <w:szCs w:val="18"/>
                      <w:lang w:val="en-US"/>
                    </w:rPr>
                    <w:t>kepothe</w:t>
                  </w:r>
                  <w:r w:rsidR="00DD265B" w:rsidRPr="00BD36A8">
                    <w:rPr>
                      <w:rStyle w:val="-"/>
                      <w:sz w:val="18"/>
                      <w:szCs w:val="18"/>
                    </w:rPr>
                    <w:t>@</w:t>
                  </w:r>
                  <w:r w:rsidR="00DD265B" w:rsidRPr="00BD36A8">
                    <w:rPr>
                      <w:rStyle w:val="-"/>
                      <w:sz w:val="18"/>
                      <w:szCs w:val="18"/>
                      <w:lang w:val="en-US"/>
                    </w:rPr>
                    <w:t>otenet</w:t>
                  </w:r>
                  <w:r w:rsidR="00DD265B" w:rsidRPr="00BD36A8">
                    <w:rPr>
                      <w:rStyle w:val="-"/>
                      <w:sz w:val="18"/>
                      <w:szCs w:val="18"/>
                    </w:rPr>
                    <w:t>.</w:t>
                  </w:r>
                  <w:r w:rsidR="00DD265B" w:rsidRPr="00BD36A8">
                    <w:rPr>
                      <w:rStyle w:val="-"/>
                      <w:sz w:val="18"/>
                      <w:szCs w:val="18"/>
                      <w:lang w:val="en-US"/>
                    </w:rPr>
                    <w:t>gr</w:t>
                  </w:r>
                </w:hyperlink>
                <w:r w:rsidR="00DD265B">
                  <w:rPr>
                    <w:color w:val="0000FF"/>
                    <w:sz w:val="18"/>
                    <w:szCs w:val="18"/>
                  </w:rPr>
                  <w:t xml:space="preserve">, </w:t>
                </w:r>
                <w:hyperlink r:id="rId2" w:history="1">
                  <w:r w:rsidR="00DD265B" w:rsidRPr="0093374D">
                    <w:rPr>
                      <w:rStyle w:val="-"/>
                      <w:sz w:val="18"/>
                      <w:szCs w:val="18"/>
                      <w:lang w:val="en-US"/>
                    </w:rPr>
                    <w:t>www</w:t>
                  </w:r>
                  <w:r w:rsidR="00DD265B" w:rsidRPr="0093374D">
                    <w:rPr>
                      <w:rStyle w:val="-"/>
                      <w:sz w:val="18"/>
                      <w:szCs w:val="18"/>
                    </w:rPr>
                    <w:t>.</w:t>
                  </w:r>
                  <w:r w:rsidR="00DD265B" w:rsidRPr="0093374D">
                    <w:rPr>
                      <w:rStyle w:val="-"/>
                      <w:sz w:val="18"/>
                      <w:szCs w:val="18"/>
                      <w:lang w:val="en-US"/>
                    </w:rPr>
                    <w:t>kepo</w:t>
                  </w:r>
                  <w:r w:rsidR="00DD265B" w:rsidRPr="0093374D">
                    <w:rPr>
                      <w:rStyle w:val="-"/>
                      <w:sz w:val="18"/>
                      <w:szCs w:val="18"/>
                    </w:rPr>
                    <w:t>.</w:t>
                  </w:r>
                  <w:r w:rsidR="00DD265B" w:rsidRPr="0093374D">
                    <w:rPr>
                      <w:rStyle w:val="-"/>
                      <w:sz w:val="18"/>
                      <w:szCs w:val="18"/>
                      <w:lang w:val="en-US"/>
                    </w:rPr>
                    <w:t>gr</w:t>
                  </w:r>
                </w:hyperlink>
                <w:r w:rsidR="00DD265B" w:rsidRPr="00410398">
                  <w:rPr>
                    <w:color w:val="0000FF"/>
                    <w:sz w:val="18"/>
                    <w:szCs w:val="18"/>
                  </w:rPr>
                  <w:t>,</w:t>
                </w:r>
                <w:r w:rsidR="00DD265B" w:rsidRPr="0045029D">
                  <w:t xml:space="preserve"> </w:t>
                </w:r>
              </w:p>
              <w:p w:rsidR="00CF2A08" w:rsidRPr="00BD36A8" w:rsidRDefault="00DD265B" w:rsidP="00CF2A08">
                <w:pPr>
                  <w:pStyle w:val="a3"/>
                  <w:jc w:val="right"/>
                  <w:rPr>
                    <w:b/>
                    <w:color w:val="0000FF"/>
                    <w:sz w:val="18"/>
                    <w:szCs w:val="18"/>
                  </w:rPr>
                </w:pPr>
                <w:r w:rsidRPr="0045029D">
                  <w:rPr>
                    <w:color w:val="0000FF"/>
                    <w:sz w:val="18"/>
                    <w:szCs w:val="18"/>
                  </w:rPr>
                  <w:t>facebook.com/Κέντρο-Πολιτισμού-Περιφέρειας-Κεντρικής-Μακεδονίας-1678912235661170/</w:t>
                </w:r>
                <w:r w:rsidRPr="00410398">
                  <w:rPr>
                    <w:color w:val="0000FF"/>
                    <w:sz w:val="18"/>
                    <w:szCs w:val="18"/>
                  </w:rPr>
                  <w:t xml:space="preserve"> </w:t>
                </w:r>
                <w:r w:rsidRPr="00BD36A8">
                  <w:rPr>
                    <w:color w:val="0000FF"/>
                    <w:sz w:val="18"/>
                    <w:szCs w:val="18"/>
                  </w:rPr>
                  <w:t xml:space="preserve"> </w:t>
                </w:r>
                <w:r w:rsidRPr="00BD36A8">
                  <w:rPr>
                    <w:b/>
                    <w:color w:val="0000FF"/>
                    <w:sz w:val="18"/>
                    <w:szCs w:val="18"/>
                  </w:rPr>
                  <w:t xml:space="preserve"> </w:t>
                </w:r>
              </w:p>
              <w:p w:rsidR="00CF2A08" w:rsidRPr="00BD36A8" w:rsidRDefault="00DD265B" w:rsidP="00CF2A08">
                <w:pPr>
                  <w:pStyle w:val="a3"/>
                  <w:jc w:val="right"/>
                  <w:rPr>
                    <w:b/>
                    <w:color w:val="0000FF"/>
                    <w:sz w:val="18"/>
                    <w:szCs w:val="18"/>
                  </w:rPr>
                </w:pPr>
                <w:r w:rsidRPr="00BD36A8">
                  <w:rPr>
                    <w:b/>
                    <w:color w:val="0000FF"/>
                    <w:sz w:val="18"/>
                    <w:szCs w:val="18"/>
                  </w:rPr>
                  <w:t xml:space="preserve">                 </w:t>
                </w:r>
                <w:r>
                  <w:rPr>
                    <w:b/>
                    <w:color w:val="0000FF"/>
                    <w:sz w:val="18"/>
                    <w:szCs w:val="18"/>
                  </w:rPr>
                  <w:t xml:space="preserve">              Κινηματοθέατρο </w:t>
                </w:r>
                <w:r w:rsidRPr="00BD36A8">
                  <w:rPr>
                    <w:b/>
                    <w:color w:val="0000FF"/>
                    <w:sz w:val="18"/>
                    <w:szCs w:val="18"/>
                  </w:rPr>
                  <w:t xml:space="preserve"> «ΑΛΕΞΑΝΔΡΟΣ» - </w:t>
                </w:r>
                <w:r w:rsidRPr="00BD36A8">
                  <w:rPr>
                    <w:color w:val="0000FF"/>
                    <w:sz w:val="18"/>
                    <w:szCs w:val="18"/>
                  </w:rPr>
                  <w:t>Εθνικής Αμύνης 1 – τηλ: 2310287724</w:t>
                </w:r>
                <w:r w:rsidRPr="00BD36A8">
                  <w:rPr>
                    <w:b/>
                    <w:color w:val="0000FF"/>
                    <w:sz w:val="18"/>
                    <w:szCs w:val="18"/>
                  </w:rPr>
                  <w:t xml:space="preserve"> </w:t>
                </w:r>
              </w:p>
              <w:p w:rsidR="00CF2A08" w:rsidRPr="00BD36A8" w:rsidRDefault="002A6A55" w:rsidP="00CF2A08">
                <w:pPr>
                  <w:pStyle w:val="a3"/>
                  <w:rPr>
                    <w:sz w:val="18"/>
                    <w:szCs w:val="18"/>
                  </w:rPr>
                </w:pPr>
              </w:p>
              <w:p w:rsidR="00CF2A08" w:rsidRDefault="002A6A55" w:rsidP="00CF2A08"/>
            </w:txbxContent>
          </v:textbox>
        </v:rect>
      </w:pict>
    </w:r>
    <w:r w:rsidR="00DD265B">
      <w:rPr>
        <w:b/>
        <w:color w:val="0000FF"/>
        <w:sz w:val="20"/>
        <w:szCs w:val="20"/>
      </w:rPr>
      <w:t xml:space="preserve"> </w:t>
    </w:r>
  </w:p>
  <w:p w:rsidR="00CF2A08" w:rsidRDefault="002A6A5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A55" w:rsidRDefault="002A6A55" w:rsidP="00882241">
      <w:r>
        <w:separator/>
      </w:r>
    </w:p>
  </w:footnote>
  <w:footnote w:type="continuationSeparator" w:id="1">
    <w:p w:rsidR="002A6A55" w:rsidRDefault="002A6A55" w:rsidP="008822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A756B"/>
    <w:multiLevelType w:val="hybridMultilevel"/>
    <w:tmpl w:val="8FAE9F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0A51E2"/>
    <w:rsid w:val="000A51E2"/>
    <w:rsid w:val="000F083B"/>
    <w:rsid w:val="002A6A55"/>
    <w:rsid w:val="0034514E"/>
    <w:rsid w:val="0062175A"/>
    <w:rsid w:val="00882241"/>
    <w:rsid w:val="00A90C12"/>
    <w:rsid w:val="00B23174"/>
    <w:rsid w:val="00DC097A"/>
    <w:rsid w:val="00DD265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1E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0A51E2"/>
    <w:pPr>
      <w:spacing w:before="100" w:beforeAutospacing="1" w:after="100" w:afterAutospacing="1"/>
    </w:pPr>
  </w:style>
  <w:style w:type="paragraph" w:styleId="a3">
    <w:name w:val="footer"/>
    <w:basedOn w:val="a"/>
    <w:link w:val="Char"/>
    <w:rsid w:val="000A51E2"/>
    <w:pPr>
      <w:tabs>
        <w:tab w:val="center" w:pos="4153"/>
        <w:tab w:val="right" w:pos="8306"/>
      </w:tabs>
    </w:pPr>
  </w:style>
  <w:style w:type="character" w:customStyle="1" w:styleId="Char">
    <w:name w:val="Υποσέλιδο Char"/>
    <w:basedOn w:val="a0"/>
    <w:link w:val="a3"/>
    <w:rsid w:val="000A51E2"/>
    <w:rPr>
      <w:rFonts w:ascii="Times New Roman" w:eastAsia="Times New Roman" w:hAnsi="Times New Roman" w:cs="Times New Roman"/>
      <w:sz w:val="24"/>
      <w:szCs w:val="24"/>
      <w:lang w:eastAsia="el-GR"/>
    </w:rPr>
  </w:style>
  <w:style w:type="character" w:styleId="-">
    <w:name w:val="Hyperlink"/>
    <w:basedOn w:val="a0"/>
    <w:rsid w:val="000A51E2"/>
    <w:rPr>
      <w:color w:val="0000FF"/>
      <w:u w:val="single"/>
    </w:rPr>
  </w:style>
  <w:style w:type="paragraph" w:styleId="a4">
    <w:name w:val="Balloon Text"/>
    <w:basedOn w:val="a"/>
    <w:link w:val="Char0"/>
    <w:uiPriority w:val="99"/>
    <w:semiHidden/>
    <w:unhideWhenUsed/>
    <w:rsid w:val="000A51E2"/>
    <w:rPr>
      <w:rFonts w:ascii="Tahoma" w:hAnsi="Tahoma" w:cs="Tahoma"/>
      <w:sz w:val="16"/>
      <w:szCs w:val="16"/>
    </w:rPr>
  </w:style>
  <w:style w:type="character" w:customStyle="1" w:styleId="Char0">
    <w:name w:val="Κείμενο πλαισίου Char"/>
    <w:basedOn w:val="a0"/>
    <w:link w:val="a4"/>
    <w:uiPriority w:val="99"/>
    <w:semiHidden/>
    <w:rsid w:val="000A51E2"/>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png"/><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epo.gr" TargetMode="External"/><Relationship Id="rId1" Type="http://schemas.openxmlformats.org/officeDocument/2006/relationships/hyperlink" Target="mailto:kepothe@ote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342</Words>
  <Characters>1853</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2016-12-01T13:43:00Z</dcterms:created>
  <dcterms:modified xsi:type="dcterms:W3CDTF">2016-12-05T09:32:00Z</dcterms:modified>
</cp:coreProperties>
</file>