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75" w:rsidRPr="00166B55" w:rsidRDefault="0086778F" w:rsidP="002D0F75">
      <w:pPr>
        <w:ind w:left="-284"/>
        <w:jc w:val="center"/>
        <w:rPr>
          <w:b/>
          <w:u w:val="single"/>
        </w:rPr>
      </w:pPr>
      <w:r>
        <w:rPr>
          <w:b/>
          <w:noProof/>
          <w:u w:val="single"/>
          <w:lang w:eastAsia="el-GR"/>
        </w:rPr>
        <w:pict>
          <v:shapetype id="_x0000_t202" coordsize="21600,21600" o:spt="202" path="m,l,21600r21600,l21600,xe">
            <v:stroke joinstyle="miter"/>
            <v:path gradientshapeok="t" o:connecttype="rect"/>
          </v:shapetype>
          <v:shape id="_x0000_s2050" type="#_x0000_t202" style="position:absolute;left:0;text-align:left;margin-left:291.2pt;margin-top:-101.2pt;width:138.65pt;height:90.25pt;z-index:251658240" stroked="f">
            <v:fill opacity="0"/>
            <v:textbox>
              <w:txbxContent>
                <w:p w:rsidR="002D0F75" w:rsidRDefault="002D0F75">
                  <w:r w:rsidRPr="002D0F75">
                    <w:rPr>
                      <w:noProof/>
                      <w:lang w:eastAsia="el-GR"/>
                    </w:rPr>
                    <w:drawing>
                      <wp:inline distT="0" distB="0" distL="0" distR="0">
                        <wp:extent cx="1384429" cy="841331"/>
                        <wp:effectExtent l="19050" t="0" r="6221"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80668" cy="839045"/>
                                </a:xfrm>
                                <a:prstGeom prst="rect">
                                  <a:avLst/>
                                </a:prstGeom>
                                <a:noFill/>
                                <a:ln w="9525">
                                  <a:noFill/>
                                  <a:miter lim="800000"/>
                                  <a:headEnd/>
                                  <a:tailEnd/>
                                </a:ln>
                              </pic:spPr>
                            </pic:pic>
                          </a:graphicData>
                        </a:graphic>
                      </wp:inline>
                    </w:drawing>
                  </w:r>
                </w:p>
              </w:txbxContent>
            </v:textbox>
          </v:shape>
        </w:pict>
      </w:r>
      <w:r w:rsidR="002D0F75" w:rsidRPr="00166B55">
        <w:rPr>
          <w:b/>
          <w:u w:val="single"/>
        </w:rPr>
        <w:t>ΔΕΛΤΙΟ ΤΥΠΟΥ</w:t>
      </w:r>
    </w:p>
    <w:p w:rsidR="002D0F75" w:rsidRDefault="002D0F75" w:rsidP="002D0F75">
      <w:pPr>
        <w:ind w:left="-284"/>
        <w:jc w:val="center"/>
      </w:pPr>
      <w:bookmarkStart w:id="0" w:name="_GoBack"/>
      <w:bookmarkEnd w:id="0"/>
    </w:p>
    <w:p w:rsidR="002D0F75" w:rsidRPr="002D0F75" w:rsidRDefault="002D0F75" w:rsidP="002D0F75">
      <w:pPr>
        <w:pStyle w:val="Web"/>
        <w:spacing w:before="0" w:beforeAutospacing="0" w:after="0" w:afterAutospacing="0"/>
        <w:jc w:val="center"/>
        <w:rPr>
          <w:rFonts w:asciiTheme="minorHAnsi" w:hAnsiTheme="minorHAnsi"/>
          <w:b/>
        </w:rPr>
      </w:pPr>
      <w:r w:rsidRPr="002D0F75">
        <w:rPr>
          <w:rFonts w:asciiTheme="minorHAnsi" w:hAnsiTheme="minorHAnsi"/>
          <w:b/>
        </w:rPr>
        <w:t>Το Κέντρο Πολιτισμού της Περιφέρειας Κεντρικής Μακεδονίας και η</w:t>
      </w:r>
    </w:p>
    <w:p w:rsidR="002D0F75" w:rsidRPr="002D0F75" w:rsidRDefault="002D0F75" w:rsidP="002D0F75">
      <w:pPr>
        <w:pStyle w:val="Web"/>
        <w:spacing w:before="0" w:beforeAutospacing="0" w:after="0" w:afterAutospacing="0"/>
        <w:jc w:val="center"/>
        <w:rPr>
          <w:rFonts w:asciiTheme="minorHAnsi" w:hAnsiTheme="minorHAnsi"/>
          <w:b/>
        </w:rPr>
      </w:pPr>
      <w:r w:rsidRPr="002D0F75">
        <w:rPr>
          <w:rFonts w:asciiTheme="minorHAnsi" w:hAnsiTheme="minorHAnsi"/>
          <w:b/>
        </w:rPr>
        <w:t>ΑΡΣΙΣ, Κοινωνική Οργάνωση Υποστήριξης Νέων,</w:t>
      </w:r>
    </w:p>
    <w:p w:rsidR="002D0F75" w:rsidRPr="002D0F75" w:rsidRDefault="002D0F75" w:rsidP="002D0F75">
      <w:pPr>
        <w:spacing w:after="0" w:line="240" w:lineRule="auto"/>
        <w:jc w:val="center"/>
      </w:pPr>
      <w:r w:rsidRPr="002D0F75">
        <w:t>διοργανώνουν μια παράσταση Τσίρκο με τίτλο:</w:t>
      </w:r>
    </w:p>
    <w:p w:rsidR="002D0F75" w:rsidRPr="003F46BE" w:rsidRDefault="002D0F75" w:rsidP="002D0F75">
      <w:pPr>
        <w:spacing w:after="0" w:line="240" w:lineRule="auto"/>
        <w:rPr>
          <w:b/>
        </w:rPr>
      </w:pPr>
    </w:p>
    <w:p w:rsidR="002D0F75" w:rsidRPr="002D0F75" w:rsidRDefault="002D0F75" w:rsidP="002D0F75">
      <w:pPr>
        <w:spacing w:after="0" w:line="240" w:lineRule="auto"/>
        <w:jc w:val="center"/>
        <w:rPr>
          <w:b/>
          <w:sz w:val="28"/>
          <w:szCs w:val="28"/>
        </w:rPr>
      </w:pPr>
      <w:r w:rsidRPr="002D0F75">
        <w:rPr>
          <w:b/>
          <w:sz w:val="28"/>
          <w:szCs w:val="28"/>
        </w:rPr>
        <w:t>«Πλανήτης Τσίρκο»</w:t>
      </w:r>
    </w:p>
    <w:p w:rsidR="002D0F75" w:rsidRPr="002D0F75" w:rsidRDefault="002D0F75" w:rsidP="002D0F75">
      <w:pPr>
        <w:spacing w:after="0" w:line="240" w:lineRule="auto"/>
        <w:jc w:val="center"/>
        <w:rPr>
          <w:b/>
        </w:rPr>
      </w:pPr>
    </w:p>
    <w:p w:rsidR="002D0F75" w:rsidRPr="002D0F75" w:rsidRDefault="002D0F75" w:rsidP="002D0F75">
      <w:pPr>
        <w:spacing w:after="0" w:line="240" w:lineRule="auto"/>
        <w:jc w:val="center"/>
        <w:rPr>
          <w:b/>
        </w:rPr>
      </w:pPr>
      <w:r w:rsidRPr="002D0F75">
        <w:rPr>
          <w:b/>
        </w:rPr>
        <w:t xml:space="preserve">από την Ομάδα Νεανικής Δράσης </w:t>
      </w:r>
      <w:r w:rsidRPr="002D0F75">
        <w:rPr>
          <w:b/>
          <w:lang w:val="en-US"/>
        </w:rPr>
        <w:t>CARAVAN</w:t>
      </w:r>
      <w:r w:rsidRPr="002D0F75">
        <w:rPr>
          <w:b/>
        </w:rPr>
        <w:t xml:space="preserve"> της ΑΡΣΙΣ</w:t>
      </w:r>
    </w:p>
    <w:p w:rsidR="002D0F75" w:rsidRPr="003F46BE" w:rsidRDefault="002D0F75" w:rsidP="002D0F75">
      <w:pPr>
        <w:spacing w:after="0" w:line="240" w:lineRule="auto"/>
        <w:rPr>
          <w:b/>
        </w:rPr>
      </w:pPr>
    </w:p>
    <w:p w:rsidR="002D0F75" w:rsidRPr="002D0F75" w:rsidRDefault="002D0F75" w:rsidP="002D0F75">
      <w:pPr>
        <w:spacing w:after="0" w:line="240" w:lineRule="auto"/>
        <w:jc w:val="center"/>
        <w:rPr>
          <w:b/>
        </w:rPr>
      </w:pPr>
      <w:r w:rsidRPr="002D0F75">
        <w:rPr>
          <w:b/>
        </w:rPr>
        <w:t xml:space="preserve">Παρασκευή  02 Ιουνίου  2017  </w:t>
      </w:r>
      <w:r w:rsidRPr="002D0F75">
        <w:t>και ώρα</w:t>
      </w:r>
      <w:r w:rsidR="00704CAD">
        <w:rPr>
          <w:b/>
        </w:rPr>
        <w:t xml:space="preserve"> 1</w:t>
      </w:r>
      <w:r w:rsidR="00704CAD" w:rsidRPr="00D26D4B">
        <w:rPr>
          <w:b/>
        </w:rPr>
        <w:t>9</w:t>
      </w:r>
      <w:r w:rsidRPr="002D0F75">
        <w:rPr>
          <w:b/>
        </w:rPr>
        <w:t>:00</w:t>
      </w:r>
    </w:p>
    <w:p w:rsidR="002D0F75" w:rsidRPr="002D0F75" w:rsidRDefault="002D0F75" w:rsidP="002D0F75">
      <w:pPr>
        <w:spacing w:after="0" w:line="240" w:lineRule="auto"/>
        <w:jc w:val="center"/>
        <w:rPr>
          <w:b/>
        </w:rPr>
      </w:pPr>
    </w:p>
    <w:p w:rsidR="002D0F75" w:rsidRPr="002D0F75" w:rsidRDefault="002D0F75" w:rsidP="002D0F75">
      <w:pPr>
        <w:spacing w:after="0" w:line="240" w:lineRule="auto"/>
        <w:jc w:val="center"/>
      </w:pPr>
      <w:r w:rsidRPr="002D0F75">
        <w:t xml:space="preserve">στο Πολιτιστικό Κέντρο  </w:t>
      </w:r>
      <w:r w:rsidRPr="002D0F75">
        <w:rPr>
          <w:b/>
        </w:rPr>
        <w:t>«Αλέξανδρος»</w:t>
      </w:r>
      <w:r w:rsidRPr="002D0F75">
        <w:t xml:space="preserve"> (Εθνικής Αμύνης 1)</w:t>
      </w:r>
    </w:p>
    <w:p w:rsidR="002D0F75" w:rsidRPr="002D0F75" w:rsidRDefault="002D0F75" w:rsidP="002D0F75">
      <w:pPr>
        <w:spacing w:after="0" w:line="240" w:lineRule="auto"/>
        <w:jc w:val="center"/>
      </w:pPr>
    </w:p>
    <w:p w:rsidR="002D0F75" w:rsidRPr="002D0F75" w:rsidRDefault="002D0F75" w:rsidP="002D0F75">
      <w:pPr>
        <w:spacing w:after="0" w:line="240" w:lineRule="auto"/>
        <w:jc w:val="center"/>
        <w:rPr>
          <w:sz w:val="28"/>
          <w:szCs w:val="28"/>
        </w:rPr>
      </w:pPr>
    </w:p>
    <w:p w:rsidR="002D0F75" w:rsidRPr="002D0F75" w:rsidRDefault="002D0F75" w:rsidP="002D0F75">
      <w:pPr>
        <w:spacing w:after="0" w:line="240" w:lineRule="auto"/>
        <w:jc w:val="center"/>
        <w:rPr>
          <w:b/>
          <w:sz w:val="28"/>
          <w:szCs w:val="28"/>
        </w:rPr>
      </w:pPr>
      <w:r w:rsidRPr="002D0F75">
        <w:rPr>
          <w:b/>
          <w:sz w:val="28"/>
          <w:szCs w:val="28"/>
        </w:rPr>
        <w:t>ΕΙΣΟΔΟΣ ΕΛΕΥΘΕΡΗ</w:t>
      </w:r>
    </w:p>
    <w:p w:rsidR="002D0F75" w:rsidRPr="003F46BE" w:rsidRDefault="002D0F75" w:rsidP="002D0F75">
      <w:pPr>
        <w:jc w:val="both"/>
      </w:pPr>
    </w:p>
    <w:p w:rsidR="002D0F75" w:rsidRPr="004D3440" w:rsidRDefault="002D0F75" w:rsidP="002D0F75">
      <w:pPr>
        <w:rPr>
          <w:b/>
          <w:u w:val="single"/>
        </w:rPr>
      </w:pPr>
      <w:r w:rsidRPr="004D3440">
        <w:rPr>
          <w:b/>
          <w:u w:val="single"/>
        </w:rPr>
        <w:t xml:space="preserve">Λίγα λόγια για την παράσταση: </w:t>
      </w:r>
    </w:p>
    <w:p w:rsidR="002D0F75" w:rsidRDefault="003F46BE" w:rsidP="002D0F75">
      <w:r>
        <w:t xml:space="preserve">Τα παιδιά των κέντρων φιλοξενίας προσφύγων και των δομών φιλοξενίας ασυνόδευτων ανηλίκων </w:t>
      </w:r>
      <w:r w:rsidR="002D0F75" w:rsidRPr="004D3440">
        <w:t xml:space="preserve"> δημιουργούν και σας παρουσιάζουν :</w:t>
      </w:r>
    </w:p>
    <w:p w:rsidR="002D0F75" w:rsidRDefault="002D0F75" w:rsidP="002D0F75"/>
    <w:p w:rsidR="002D0F75" w:rsidRPr="004D3440" w:rsidRDefault="002D0F75" w:rsidP="002D0F75">
      <w:pPr>
        <w:jc w:val="center"/>
        <w:rPr>
          <w:rFonts w:ascii="Verdana" w:hAnsi="Verdana"/>
        </w:rPr>
      </w:pPr>
      <w:r w:rsidRPr="004D3440">
        <w:rPr>
          <w:rFonts w:ascii="Verdana" w:hAnsi="Verdana"/>
          <w:b/>
          <w:bCs/>
        </w:rPr>
        <w:t>Πλανήτης Τσίρκο</w:t>
      </w:r>
    </w:p>
    <w:p w:rsidR="002D0F75" w:rsidRPr="004D3440" w:rsidRDefault="002D0F75" w:rsidP="002D0F75">
      <w:pPr>
        <w:jc w:val="center"/>
        <w:rPr>
          <w:b/>
        </w:rPr>
      </w:pPr>
      <w:r w:rsidRPr="004D3440">
        <w:rPr>
          <w:b/>
        </w:rPr>
        <w:t>Μια Παράσταση Τσίρκο όπου η Φαντασία μας ταξιδεύει μακριά....πολύ μακριά!</w:t>
      </w:r>
    </w:p>
    <w:p w:rsidR="002D0F75" w:rsidRPr="004D3440" w:rsidRDefault="002D0F75" w:rsidP="002D0F75">
      <w:pPr>
        <w:jc w:val="both"/>
      </w:pPr>
    </w:p>
    <w:p w:rsidR="003F46BE" w:rsidRDefault="002D0F75" w:rsidP="002D0F75">
      <w:pPr>
        <w:jc w:val="both"/>
      </w:pPr>
      <w:r w:rsidRPr="004D3440">
        <w:t>Μια παράσταση με ακροβάτες, κλόουν, ξυλοπόδαρους και ζογκλέρ, όπου πρωταγωνιστές είναι παιδιά όλων των ηλικιών που φροντίζει και εξυ</w:t>
      </w:r>
      <w:r w:rsidR="003F46BE">
        <w:t xml:space="preserve">πηρετεί η ΑΡΣΙΣ μέσα στα κέντρα </w:t>
      </w:r>
      <w:r w:rsidRPr="004D3440">
        <w:t xml:space="preserve">φιλοξενίας προσφύγων στα Διαβατά και τα Λαγκαδίκια, καθώς και </w:t>
      </w:r>
      <w:r w:rsidR="003F46BE">
        <w:t xml:space="preserve">στις δομές φιλοξενίας ασυνόδευτων ανηλίκων. </w:t>
      </w:r>
    </w:p>
    <w:p w:rsidR="002D0F75" w:rsidRPr="004D3440" w:rsidRDefault="002D0F75" w:rsidP="002D0F75">
      <w:pPr>
        <w:jc w:val="both"/>
      </w:pPr>
      <w:r w:rsidRPr="004D3440">
        <w:t>Αξίζει να σημειωθεί ότι τα παιδιά που συμμετέχουν στην παράσταση έχουν αφιερώσει πολύτιμο χρόνο από τη ζωή τους σε αυτό. Μια ζωή γεμάτη αλλαγές και ανατροπές πλαισίων, ορίων και συνθηκών διαβίωσης. Μια ζωή όπου οι έννοιες συγκέντρωση και συνεργασία, θάρρος και αυτοεκτίμηση, κερδίζονται κάθε μέρα με κόπο.</w:t>
      </w:r>
    </w:p>
    <w:p w:rsidR="002D0F75" w:rsidRPr="004D3440" w:rsidRDefault="002D0F75" w:rsidP="002D0F75">
      <w:pPr>
        <w:jc w:val="both"/>
      </w:pPr>
      <w:r w:rsidRPr="004D3440">
        <w:lastRenderedPageBreak/>
        <w:t>Ο Πλανήτης Τσίρκο είναι ο δικός τους πλανήτης. Ένας πλανήτης με νεράιδες, πειρατές, ιπτάμενα πλάσματα, γοργόνες και τρελούς καπελάδες. Ένας πλανήτης όπου σημασία δεν έχει από πού κατάγεσαι ή πού πηγαίνεις, αλλά πού βρίσκεσαι και πώς συναντιέσαι με τους άλλους.</w:t>
      </w:r>
    </w:p>
    <w:p w:rsidR="002D0F75" w:rsidRPr="004D3440" w:rsidRDefault="002D0F75" w:rsidP="002D0F75">
      <w:pPr>
        <w:jc w:val="both"/>
      </w:pPr>
      <w:r w:rsidRPr="004D3440">
        <w:t>Σε αυτή τη συνάντηση θα είμαστε εκεί.</w:t>
      </w:r>
    </w:p>
    <w:p w:rsidR="002D0F75" w:rsidRPr="00DA2446" w:rsidRDefault="002D0F75" w:rsidP="002D0F75">
      <w:pPr>
        <w:rPr>
          <w:i/>
          <w:lang w:eastAsia="ar-LB" w:bidi="ar-LB"/>
        </w:rPr>
      </w:pPr>
      <w:r w:rsidRPr="00DA2446">
        <w:rPr>
          <w:i/>
        </w:rPr>
        <w:t xml:space="preserve">Η εκδήλωση πραγματοποιείται από την </w:t>
      </w:r>
      <w:r w:rsidRPr="00DA2446">
        <w:rPr>
          <w:b/>
          <w:bCs/>
          <w:i/>
        </w:rPr>
        <w:t xml:space="preserve">Ομάδα Νεανικής Δράσης </w:t>
      </w:r>
      <w:r w:rsidRPr="00DA2446">
        <w:rPr>
          <w:b/>
          <w:bCs/>
          <w:i/>
          <w:lang w:val="en-US"/>
        </w:rPr>
        <w:t>CARAVAN</w:t>
      </w:r>
      <w:r w:rsidRPr="00DA2446">
        <w:rPr>
          <w:b/>
          <w:bCs/>
          <w:i/>
        </w:rPr>
        <w:t xml:space="preserve"> της ΑΡΣΙΣ</w:t>
      </w:r>
      <w:r w:rsidRPr="00DA2446">
        <w:rPr>
          <w:i/>
          <w:lang w:eastAsia="ar-LB" w:bidi="ar-LB"/>
        </w:rPr>
        <w:t xml:space="preserve"> και λειτουργεί στο πλαίσιο του προγράμματος</w:t>
      </w:r>
      <w:r w:rsidRPr="00175CAF">
        <w:rPr>
          <w:i/>
          <w:lang w:eastAsia="ar-LB" w:bidi="ar-LB"/>
        </w:rPr>
        <w:t xml:space="preserve"> </w:t>
      </w:r>
      <w:r w:rsidRPr="00175CAF">
        <w:rPr>
          <w:b/>
          <w:i/>
          <w:lang w:eastAsia="ar-LB" w:bidi="ar-LB"/>
        </w:rPr>
        <w:t>“</w:t>
      </w:r>
      <w:r w:rsidRPr="00175CAF">
        <w:rPr>
          <w:b/>
          <w:i/>
          <w:lang w:val="en-US" w:eastAsia="ar-LB" w:bidi="ar-LB"/>
        </w:rPr>
        <w:t>Support</w:t>
      </w:r>
      <w:r w:rsidRPr="00175CAF">
        <w:rPr>
          <w:b/>
          <w:i/>
          <w:lang w:eastAsia="ar-LB" w:bidi="ar-LB"/>
        </w:rPr>
        <w:t xml:space="preserve"> </w:t>
      </w:r>
      <w:r w:rsidRPr="00175CAF">
        <w:rPr>
          <w:b/>
          <w:i/>
          <w:lang w:val="en-US" w:eastAsia="ar-LB" w:bidi="ar-LB"/>
        </w:rPr>
        <w:t>to</w:t>
      </w:r>
      <w:r w:rsidRPr="00175CAF">
        <w:rPr>
          <w:b/>
          <w:i/>
          <w:lang w:eastAsia="ar-LB" w:bidi="ar-LB"/>
        </w:rPr>
        <w:t xml:space="preserve"> </w:t>
      </w:r>
      <w:r w:rsidRPr="00175CAF">
        <w:rPr>
          <w:b/>
          <w:i/>
          <w:lang w:val="en-US" w:eastAsia="ar-LB" w:bidi="ar-LB"/>
        </w:rPr>
        <w:t>Refugees</w:t>
      </w:r>
      <w:r w:rsidRPr="00175CAF">
        <w:rPr>
          <w:b/>
          <w:i/>
          <w:lang w:eastAsia="ar-LB" w:bidi="ar-LB"/>
        </w:rPr>
        <w:t xml:space="preserve"> </w:t>
      </w:r>
      <w:r w:rsidRPr="00175CAF">
        <w:rPr>
          <w:b/>
          <w:i/>
          <w:lang w:val="en-US" w:eastAsia="ar-LB" w:bidi="ar-LB"/>
        </w:rPr>
        <w:t>in</w:t>
      </w:r>
      <w:r w:rsidRPr="00175CAF">
        <w:rPr>
          <w:b/>
          <w:i/>
          <w:lang w:eastAsia="ar-LB" w:bidi="ar-LB"/>
        </w:rPr>
        <w:t xml:space="preserve"> </w:t>
      </w:r>
      <w:r w:rsidRPr="00175CAF">
        <w:rPr>
          <w:b/>
          <w:i/>
          <w:lang w:val="en-US" w:eastAsia="ar-LB" w:bidi="ar-LB"/>
        </w:rPr>
        <w:t>Greece</w:t>
      </w:r>
      <w:r w:rsidRPr="00175CAF">
        <w:rPr>
          <w:b/>
          <w:i/>
          <w:lang w:eastAsia="ar-LB" w:bidi="ar-LB"/>
        </w:rPr>
        <w:t xml:space="preserve"> </w:t>
      </w:r>
      <w:r w:rsidRPr="00175CAF">
        <w:rPr>
          <w:b/>
          <w:i/>
          <w:lang w:val="en-US" w:eastAsia="ar-LB" w:bidi="ar-LB"/>
        </w:rPr>
        <w:t>through</w:t>
      </w:r>
      <w:r w:rsidRPr="00175CAF">
        <w:rPr>
          <w:b/>
          <w:i/>
          <w:lang w:eastAsia="ar-LB" w:bidi="ar-LB"/>
        </w:rPr>
        <w:t xml:space="preserve"> </w:t>
      </w:r>
      <w:r w:rsidRPr="00175CAF">
        <w:rPr>
          <w:b/>
          <w:i/>
          <w:lang w:val="en-US" w:eastAsia="ar-LB" w:bidi="ar-LB"/>
        </w:rPr>
        <w:t>Integrated</w:t>
      </w:r>
      <w:r w:rsidRPr="00175CAF">
        <w:rPr>
          <w:b/>
          <w:i/>
          <w:lang w:eastAsia="ar-LB" w:bidi="ar-LB"/>
        </w:rPr>
        <w:t xml:space="preserve"> </w:t>
      </w:r>
      <w:r w:rsidRPr="00175CAF">
        <w:rPr>
          <w:b/>
          <w:i/>
          <w:lang w:val="en-US" w:eastAsia="ar-LB" w:bidi="ar-LB"/>
        </w:rPr>
        <w:t>Shelter</w:t>
      </w:r>
      <w:r w:rsidRPr="00175CAF">
        <w:rPr>
          <w:b/>
          <w:i/>
          <w:lang w:eastAsia="ar-LB" w:bidi="ar-LB"/>
        </w:rPr>
        <w:t xml:space="preserve"> </w:t>
      </w:r>
      <w:r w:rsidRPr="00175CAF">
        <w:rPr>
          <w:b/>
          <w:i/>
          <w:lang w:val="en-US" w:eastAsia="ar-LB" w:bidi="ar-LB"/>
        </w:rPr>
        <w:t>Model</w:t>
      </w:r>
      <w:r w:rsidRPr="00175CAF">
        <w:rPr>
          <w:b/>
          <w:i/>
          <w:lang w:eastAsia="ar-LB" w:bidi="ar-LB"/>
        </w:rPr>
        <w:t xml:space="preserve"> – </w:t>
      </w:r>
      <w:r w:rsidRPr="00175CAF">
        <w:rPr>
          <w:b/>
          <w:i/>
          <w:lang w:val="en-US" w:eastAsia="ar-LB" w:bidi="ar-LB"/>
        </w:rPr>
        <w:t>Rapid</w:t>
      </w:r>
      <w:r w:rsidRPr="00175CAF">
        <w:rPr>
          <w:b/>
          <w:i/>
          <w:lang w:eastAsia="ar-LB" w:bidi="ar-LB"/>
        </w:rPr>
        <w:t xml:space="preserve"> </w:t>
      </w:r>
      <w:r w:rsidRPr="00175CAF">
        <w:rPr>
          <w:b/>
          <w:i/>
          <w:lang w:val="en-US" w:eastAsia="ar-LB" w:bidi="ar-LB"/>
        </w:rPr>
        <w:t>Mobility</w:t>
      </w:r>
      <w:r w:rsidRPr="00175CAF">
        <w:rPr>
          <w:b/>
          <w:i/>
          <w:lang w:eastAsia="ar-LB" w:bidi="ar-LB"/>
        </w:rPr>
        <w:t xml:space="preserve"> </w:t>
      </w:r>
      <w:r w:rsidRPr="00175CAF">
        <w:rPr>
          <w:b/>
          <w:i/>
          <w:lang w:val="en-US" w:eastAsia="ar-LB" w:bidi="ar-LB"/>
        </w:rPr>
        <w:t>Solution</w:t>
      </w:r>
      <w:r w:rsidRPr="00175CAF">
        <w:rPr>
          <w:b/>
          <w:i/>
          <w:lang w:eastAsia="ar-LB" w:bidi="ar-LB"/>
        </w:rPr>
        <w:t xml:space="preserve">” </w:t>
      </w:r>
      <w:r>
        <w:rPr>
          <w:i/>
          <w:lang w:eastAsia="ar-LB" w:bidi="ar-LB"/>
        </w:rPr>
        <w:t xml:space="preserve">το οποίο υλοποιείται σε συνεργασία με την </w:t>
      </w:r>
      <w:r>
        <w:rPr>
          <w:i/>
          <w:lang w:val="en-US" w:eastAsia="ar-LB" w:bidi="ar-LB"/>
        </w:rPr>
        <w:t>ASB</w:t>
      </w:r>
      <w:r w:rsidRPr="00175CAF">
        <w:rPr>
          <w:i/>
          <w:lang w:eastAsia="ar-LB" w:bidi="ar-LB"/>
        </w:rPr>
        <w:t xml:space="preserve">  (</w:t>
      </w:r>
      <w:r>
        <w:rPr>
          <w:i/>
          <w:lang w:val="en-US" w:eastAsia="ar-LB" w:bidi="ar-LB"/>
        </w:rPr>
        <w:t>Arbeiter</w:t>
      </w:r>
      <w:r w:rsidRPr="00175CAF">
        <w:rPr>
          <w:i/>
          <w:lang w:eastAsia="ar-LB" w:bidi="ar-LB"/>
        </w:rPr>
        <w:t xml:space="preserve"> – </w:t>
      </w:r>
      <w:r>
        <w:rPr>
          <w:i/>
          <w:lang w:val="en-US" w:eastAsia="ar-LB" w:bidi="ar-LB"/>
        </w:rPr>
        <w:t>Samariter</w:t>
      </w:r>
      <w:r w:rsidRPr="00175CAF">
        <w:rPr>
          <w:i/>
          <w:lang w:eastAsia="ar-LB" w:bidi="ar-LB"/>
        </w:rPr>
        <w:t xml:space="preserve"> – </w:t>
      </w:r>
      <w:r>
        <w:rPr>
          <w:i/>
          <w:lang w:val="en-US" w:eastAsia="ar-LB" w:bidi="ar-LB"/>
        </w:rPr>
        <w:t>Bund</w:t>
      </w:r>
      <w:r w:rsidRPr="00175CAF">
        <w:rPr>
          <w:i/>
          <w:lang w:eastAsia="ar-LB" w:bidi="ar-LB"/>
        </w:rPr>
        <w:t xml:space="preserve">) </w:t>
      </w:r>
      <w:r>
        <w:rPr>
          <w:i/>
          <w:lang w:eastAsia="ar-LB" w:bidi="ar-LB"/>
        </w:rPr>
        <w:t>με χρηματοδότηση από την ευρωπαϊκή Επιτροπή (</w:t>
      </w:r>
      <w:r>
        <w:rPr>
          <w:i/>
          <w:lang w:val="en-US" w:eastAsia="ar-LB" w:bidi="ar-LB"/>
        </w:rPr>
        <w:t>DG</w:t>
      </w:r>
      <w:r w:rsidRPr="00175CAF">
        <w:rPr>
          <w:i/>
          <w:lang w:eastAsia="ar-LB" w:bidi="ar-LB"/>
        </w:rPr>
        <w:t xml:space="preserve"> – </w:t>
      </w:r>
      <w:r>
        <w:rPr>
          <w:i/>
          <w:lang w:val="en-US" w:eastAsia="ar-LB" w:bidi="ar-LB"/>
        </w:rPr>
        <w:t>ECHO</w:t>
      </w:r>
      <w:r w:rsidRPr="00175CAF">
        <w:rPr>
          <w:i/>
          <w:lang w:eastAsia="ar-LB" w:bidi="ar-LB"/>
        </w:rPr>
        <w:t xml:space="preserve">.) </w:t>
      </w:r>
      <w:r w:rsidRPr="00DA2446">
        <w:rPr>
          <w:i/>
          <w:lang w:eastAsia="ar-LB" w:bidi="ar-LB"/>
        </w:rPr>
        <w:br/>
        <w:t>Έργο της ομάδας είναι η υλοποίηση μιας σειράς εκπαιδευτικών ψυχαγωγικών εργαστηρίων της μη τυπικής μάθησης, προσφέροντας μια ολοκληρωμένη προσέγγιση στη δημιουργική απασχόληση παιδιών και εφήβων σε κίνδυνο.</w:t>
      </w:r>
      <w:r w:rsidRPr="00DA2446">
        <w:rPr>
          <w:i/>
          <w:lang w:eastAsia="ar-LB" w:bidi="ar-LB"/>
        </w:rPr>
        <w:br/>
        <w:t xml:space="preserve">Τα εργαστήρια της ομάδας αφορούν δράσεις όπως το Κινητό Σχολείο της ΑΡΣΙΣ,  εκπαίδευση στα Ανθρώπινα Δικαιώματα, θεατρικά και καλλιτεχνικά εργαστήρια, χορό, προβολές ταινιών μικρού μήκους και δημιουργική συζήτηση, καθώς και </w:t>
      </w:r>
      <w:r w:rsidRPr="00DA2446">
        <w:rPr>
          <w:b/>
          <w:bCs/>
          <w:i/>
          <w:lang w:eastAsia="ar-LB" w:bidi="ar-LB"/>
        </w:rPr>
        <w:t>Κοινωνικό</w:t>
      </w:r>
      <w:r>
        <w:rPr>
          <w:b/>
          <w:bCs/>
          <w:i/>
          <w:lang w:eastAsia="ar-LB" w:bidi="ar-LB"/>
        </w:rPr>
        <w:t xml:space="preserve"> </w:t>
      </w:r>
      <w:r w:rsidRPr="00DA2446">
        <w:rPr>
          <w:b/>
          <w:bCs/>
          <w:i/>
          <w:lang w:eastAsia="ar-LB" w:bidi="ar-LB"/>
        </w:rPr>
        <w:t>Τσίρκο</w:t>
      </w:r>
      <w:r w:rsidRPr="00DA2446">
        <w:rPr>
          <w:i/>
          <w:lang w:eastAsia="ar-LB" w:bidi="ar-LB"/>
        </w:rPr>
        <w:t>.</w:t>
      </w:r>
      <w:r w:rsidRPr="00DA2446">
        <w:rPr>
          <w:i/>
          <w:lang w:eastAsia="ar-LB" w:bidi="ar-LB"/>
        </w:rPr>
        <w:br/>
        <w:t>Μέσω του Κοινωνικού Τσίρκο και σε συνδυασμό με τα υπόλοιπα εργαστήρια, τα παιδιά είχαν την ευκαιρία να εκφράσουν τη δημιουργικότητα τους, να συνεργαστούν και να εμπιστευτούν τον εαυτό τους και τους άλλους και να ταξιδέψουν με τη φαντασία τους μακριά από τη δύσκολη καθημερινότητά τους.</w:t>
      </w:r>
    </w:p>
    <w:p w:rsidR="002D0F75" w:rsidRPr="004D3440" w:rsidRDefault="002D0F75" w:rsidP="002D0F75">
      <w:r w:rsidRPr="004D3440">
        <w:rPr>
          <w:lang w:eastAsia="ar-LB" w:bidi="ar-LB"/>
        </w:rPr>
        <w:t>Είμαστε όλο</w:t>
      </w:r>
      <w:r>
        <w:rPr>
          <w:lang w:eastAsia="ar-LB" w:bidi="ar-LB"/>
        </w:rPr>
        <w:t xml:space="preserve">ι καλεσμένοι σε αυτό το ταξίδι! </w:t>
      </w:r>
      <w:r>
        <w:rPr>
          <w:lang w:eastAsia="ar-LB" w:bidi="ar-LB"/>
        </w:rPr>
        <w:br/>
      </w:r>
      <w:r w:rsidRPr="004D3440">
        <w:rPr>
          <w:lang w:eastAsia="ar-LB" w:bidi="ar-LB"/>
        </w:rPr>
        <w:t>Η παράσταση υποστηρίζεται ενεργά από εθελοντές της οργάνωσης Παιδιά Εν Δράσει.</w:t>
      </w:r>
    </w:p>
    <w:p w:rsidR="002D0F75" w:rsidRPr="003F46BE" w:rsidRDefault="002D0F75" w:rsidP="002D0F75">
      <w:pPr>
        <w:rPr>
          <w:b/>
          <w:u w:val="single"/>
        </w:rPr>
      </w:pPr>
    </w:p>
    <w:p w:rsidR="002D0F75" w:rsidRPr="003F46BE" w:rsidRDefault="002D0F75" w:rsidP="002D0F75">
      <w:pPr>
        <w:pStyle w:val="Web"/>
      </w:pPr>
      <w:r w:rsidRPr="004D3440">
        <w:t xml:space="preserve">  </w:t>
      </w:r>
      <w:r w:rsidRPr="004D3440">
        <w:rPr>
          <w:u w:val="single"/>
        </w:rPr>
        <w:t>ΔΙΟΡΓΑΝΩΣΗ:</w:t>
      </w:r>
      <w:r w:rsidRPr="004D3440">
        <w:t xml:space="preserve">  </w:t>
      </w:r>
    </w:p>
    <w:p w:rsidR="002D0F75" w:rsidRPr="004D3440" w:rsidRDefault="002D0F75" w:rsidP="002D0F75">
      <w:pPr>
        <w:pStyle w:val="Web"/>
      </w:pPr>
      <w:r w:rsidRPr="004D3440">
        <w:t xml:space="preserve">  </w:t>
      </w:r>
      <w:r w:rsidRPr="004D3440">
        <w:rPr>
          <w:noProof/>
        </w:rPr>
        <w:drawing>
          <wp:inline distT="0" distB="0" distL="0" distR="0">
            <wp:extent cx="1214650" cy="1124341"/>
            <wp:effectExtent l="19050" t="0" r="4550" b="0"/>
            <wp:docPr id="12"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7" cstate="print"/>
                    <a:srcRect/>
                    <a:stretch>
                      <a:fillRect/>
                    </a:stretch>
                  </pic:blipFill>
                  <pic:spPr bwMode="auto">
                    <a:xfrm>
                      <a:off x="0" y="0"/>
                      <a:ext cx="1209864" cy="1119911"/>
                    </a:xfrm>
                    <a:prstGeom prst="rect">
                      <a:avLst/>
                    </a:prstGeom>
                    <a:noFill/>
                    <a:ln w="9525">
                      <a:noFill/>
                      <a:miter lim="800000"/>
                      <a:headEnd/>
                      <a:tailEnd/>
                    </a:ln>
                  </pic:spPr>
                </pic:pic>
              </a:graphicData>
            </a:graphic>
          </wp:inline>
        </w:drawing>
      </w:r>
      <w:r w:rsidRPr="004D3440">
        <w:t xml:space="preserve"> </w:t>
      </w:r>
      <w:r w:rsidRPr="004D3440">
        <w:rPr>
          <w:b/>
        </w:rPr>
        <w:t xml:space="preserve">  </w:t>
      </w:r>
      <w:r w:rsidRPr="004D3440">
        <w:t xml:space="preserve">   </w:t>
      </w:r>
      <w:r w:rsidRPr="00175CAF">
        <w:rPr>
          <w:noProof/>
        </w:rPr>
        <w:drawing>
          <wp:inline distT="0" distB="0" distL="0" distR="0">
            <wp:extent cx="1391151" cy="845416"/>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99178" cy="850294"/>
                    </a:xfrm>
                    <a:prstGeom prst="rect">
                      <a:avLst/>
                    </a:prstGeom>
                    <a:noFill/>
                    <a:ln w="9525">
                      <a:noFill/>
                      <a:miter lim="800000"/>
                      <a:headEnd/>
                      <a:tailEnd/>
                    </a:ln>
                  </pic:spPr>
                </pic:pic>
              </a:graphicData>
            </a:graphic>
          </wp:inline>
        </w:drawing>
      </w:r>
    </w:p>
    <w:p w:rsidR="00E111FE" w:rsidRDefault="00E111FE" w:rsidP="002D0F75">
      <w:pPr>
        <w:pStyle w:val="Web"/>
        <w:rPr>
          <w:sz w:val="20"/>
          <w:szCs w:val="20"/>
        </w:rPr>
      </w:pPr>
    </w:p>
    <w:p w:rsidR="00E111FE" w:rsidRDefault="00E111FE" w:rsidP="002D0F75">
      <w:pPr>
        <w:pStyle w:val="Web"/>
        <w:rPr>
          <w:sz w:val="20"/>
          <w:szCs w:val="20"/>
        </w:rPr>
      </w:pPr>
    </w:p>
    <w:p w:rsidR="00E111FE" w:rsidRDefault="00E111FE" w:rsidP="002D0F75">
      <w:pPr>
        <w:pStyle w:val="Web"/>
        <w:rPr>
          <w:sz w:val="20"/>
          <w:szCs w:val="20"/>
        </w:rPr>
      </w:pPr>
    </w:p>
    <w:p w:rsidR="002D0F75" w:rsidRPr="00175CAF" w:rsidRDefault="002D0F75" w:rsidP="002D0F75">
      <w:pPr>
        <w:pStyle w:val="Web"/>
        <w:rPr>
          <w:sz w:val="20"/>
          <w:szCs w:val="20"/>
          <w:u w:val="single"/>
        </w:rPr>
      </w:pPr>
      <w:r w:rsidRPr="00175CAF">
        <w:rPr>
          <w:sz w:val="20"/>
          <w:szCs w:val="20"/>
          <w:u w:val="single"/>
        </w:rPr>
        <w:lastRenderedPageBreak/>
        <w:t xml:space="preserve">ΜΕ </w:t>
      </w:r>
      <w:r w:rsidR="00D26D4B">
        <w:rPr>
          <w:sz w:val="20"/>
          <w:szCs w:val="20"/>
          <w:u w:val="single"/>
        </w:rPr>
        <w:t xml:space="preserve">ΤΗ </w:t>
      </w:r>
      <w:r w:rsidRPr="00175CAF">
        <w:rPr>
          <w:sz w:val="20"/>
          <w:szCs w:val="20"/>
          <w:u w:val="single"/>
        </w:rPr>
        <w:t>ΧΡΗΜΑΤΟΔΟ</w:t>
      </w:r>
      <w:r w:rsidR="00D26D4B">
        <w:rPr>
          <w:sz w:val="20"/>
          <w:szCs w:val="20"/>
          <w:u w:val="single"/>
        </w:rPr>
        <w:t xml:space="preserve">ΤΗΣΗ ΤΗΣ ΕΥΡΩΠΑΪΚΗΣ ΕΝΩΣΗΣ ΑΝΘΡΩΠΙΣΤΙΚΗ ΒΟΗΘΕΙΑ </w:t>
      </w:r>
      <w:r w:rsidRPr="00175CAF">
        <w:rPr>
          <w:sz w:val="20"/>
          <w:szCs w:val="20"/>
          <w:u w:val="single"/>
        </w:rPr>
        <w:t xml:space="preserve"> </w:t>
      </w:r>
      <w:r w:rsidRPr="00175CAF">
        <w:rPr>
          <w:sz w:val="20"/>
          <w:szCs w:val="20"/>
          <w:u w:val="single"/>
          <w:lang w:val="en-US"/>
        </w:rPr>
        <w:t>ECHO</w:t>
      </w:r>
      <w:r w:rsidRPr="00175CAF">
        <w:rPr>
          <w:sz w:val="20"/>
          <w:szCs w:val="20"/>
          <w:u w:val="single"/>
        </w:rPr>
        <w:t>):</w:t>
      </w:r>
    </w:p>
    <w:p w:rsidR="002D0F75" w:rsidRPr="00175CAF" w:rsidRDefault="002D0F75" w:rsidP="002D0F75">
      <w:pPr>
        <w:pStyle w:val="Web"/>
        <w:rPr>
          <w:sz w:val="20"/>
          <w:szCs w:val="20"/>
          <w:lang w:val="en-US"/>
        </w:rPr>
      </w:pPr>
      <w:r>
        <w:rPr>
          <w:noProof/>
          <w:sz w:val="20"/>
          <w:szCs w:val="20"/>
        </w:rPr>
        <w:drawing>
          <wp:inline distT="0" distB="0" distL="0" distR="0">
            <wp:extent cx="748267" cy="668741"/>
            <wp:effectExtent l="1905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48267" cy="668741"/>
                    </a:xfrm>
                    <a:prstGeom prst="rect">
                      <a:avLst/>
                    </a:prstGeom>
                    <a:noFill/>
                    <a:ln w="9525">
                      <a:noFill/>
                      <a:miter lim="800000"/>
                      <a:headEnd/>
                      <a:tailEnd/>
                    </a:ln>
                  </pic:spPr>
                </pic:pic>
              </a:graphicData>
            </a:graphic>
          </wp:inline>
        </w:drawing>
      </w:r>
      <w:r>
        <w:rPr>
          <w:noProof/>
          <w:sz w:val="20"/>
          <w:szCs w:val="20"/>
        </w:rPr>
        <w:drawing>
          <wp:inline distT="0" distB="0" distL="0" distR="0">
            <wp:extent cx="1045630" cy="491320"/>
            <wp:effectExtent l="19050" t="0" r="212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053358" cy="494951"/>
                    </a:xfrm>
                    <a:prstGeom prst="rect">
                      <a:avLst/>
                    </a:prstGeom>
                    <a:noFill/>
                    <a:ln w="9525">
                      <a:noFill/>
                      <a:miter lim="800000"/>
                      <a:headEnd/>
                      <a:tailEnd/>
                    </a:ln>
                  </pic:spPr>
                </pic:pic>
              </a:graphicData>
            </a:graphic>
          </wp:inline>
        </w:drawing>
      </w:r>
    </w:p>
    <w:p w:rsidR="00E111FE" w:rsidRDefault="00E111FE" w:rsidP="002D0F75">
      <w:pPr>
        <w:pStyle w:val="Web"/>
        <w:rPr>
          <w:sz w:val="20"/>
          <w:szCs w:val="20"/>
        </w:rPr>
      </w:pPr>
    </w:p>
    <w:p w:rsidR="002D0F75" w:rsidRDefault="002D0F75" w:rsidP="002D0F75">
      <w:pPr>
        <w:pStyle w:val="Web"/>
        <w:rPr>
          <w:noProof/>
          <w:lang w:val="en-US"/>
        </w:rPr>
      </w:pPr>
      <w:r w:rsidRPr="002633FF">
        <w:rPr>
          <w:sz w:val="20"/>
          <w:szCs w:val="20"/>
        </w:rPr>
        <w:t xml:space="preserve"> </w:t>
      </w:r>
      <w:r>
        <w:rPr>
          <w:u w:val="single"/>
        </w:rPr>
        <w:t>ΧΟΡΗΓΟΣ:</w:t>
      </w:r>
    </w:p>
    <w:p w:rsidR="002D0F75" w:rsidRPr="004033D2" w:rsidRDefault="002D0F75" w:rsidP="002D0F75">
      <w:pPr>
        <w:pStyle w:val="Web"/>
        <w:rPr>
          <w:u w:val="single"/>
        </w:rPr>
      </w:pPr>
      <w:r w:rsidRPr="004033D2">
        <w:rPr>
          <w:noProof/>
        </w:rPr>
        <w:drawing>
          <wp:inline distT="0" distB="0" distL="0" distR="0">
            <wp:extent cx="1419225" cy="877446"/>
            <wp:effectExtent l="19050" t="0" r="9525" b="0"/>
            <wp:docPr id="41" name="Εικόνα 1" descr="cid:part2.61A6D95C.0A61DD15@capsishote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2.61A6D95C.0A61DD15@capsishotel.gr"/>
                    <pic:cNvPicPr>
                      <a:picLocks noChangeAspect="1" noChangeArrowheads="1"/>
                    </pic:cNvPicPr>
                  </pic:nvPicPr>
                  <pic:blipFill>
                    <a:blip r:embed="rId11"/>
                    <a:srcRect/>
                    <a:stretch>
                      <a:fillRect/>
                    </a:stretch>
                  </pic:blipFill>
                  <pic:spPr bwMode="auto">
                    <a:xfrm>
                      <a:off x="0" y="0"/>
                      <a:ext cx="1434246" cy="886733"/>
                    </a:xfrm>
                    <a:prstGeom prst="rect">
                      <a:avLst/>
                    </a:prstGeom>
                    <a:noFill/>
                    <a:ln w="9525">
                      <a:noFill/>
                      <a:miter lim="800000"/>
                      <a:headEnd/>
                      <a:tailEnd/>
                    </a:ln>
                  </pic:spPr>
                </pic:pic>
              </a:graphicData>
            </a:graphic>
          </wp:inline>
        </w:drawing>
      </w:r>
    </w:p>
    <w:p w:rsidR="002D0F75" w:rsidRPr="002D0F75" w:rsidRDefault="002D0F75" w:rsidP="002D0F75">
      <w:pPr>
        <w:pStyle w:val="Web"/>
        <w:rPr>
          <w:u w:val="single"/>
          <w:lang w:val="en-US"/>
        </w:rPr>
      </w:pPr>
    </w:p>
    <w:p w:rsidR="002D0F75" w:rsidRDefault="002D0F75" w:rsidP="002D0F75">
      <w:pPr>
        <w:pStyle w:val="Web"/>
      </w:pPr>
      <w:r w:rsidRPr="00CB0231">
        <w:rPr>
          <w:u w:val="single"/>
        </w:rPr>
        <w:t xml:space="preserve">ΧΟΡΗΓΟΙ ΕΠΙΚΟΙΝΩΝΙΑΣ: </w:t>
      </w:r>
      <w:r>
        <w:rPr>
          <w:b/>
          <w:noProof/>
        </w:rPr>
        <w:drawing>
          <wp:inline distT="0" distB="0" distL="0" distR="0">
            <wp:extent cx="798195" cy="186690"/>
            <wp:effectExtent l="19050" t="0" r="1905" b="0"/>
            <wp:docPr id="1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1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1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1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9"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2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2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2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2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6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6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6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9F06B9">
        <w:rPr>
          <w:noProof/>
        </w:rPr>
        <w:drawing>
          <wp:inline distT="0" distB="0" distL="0" distR="0">
            <wp:extent cx="857250" cy="255740"/>
            <wp:effectExtent l="19050" t="0" r="0" b="0"/>
            <wp:docPr id="4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p>
    <w:p w:rsidR="002D0F75" w:rsidRDefault="002D0F75" w:rsidP="002D0F75"/>
    <w:p w:rsidR="002D0F75" w:rsidRDefault="002D0F75" w:rsidP="002D0F75"/>
    <w:p w:rsidR="002D0F75" w:rsidRDefault="002D0F75" w:rsidP="002D0F75"/>
    <w:p w:rsidR="002D0F75" w:rsidRDefault="002D0F75" w:rsidP="002D0F75"/>
    <w:p w:rsidR="002D0F75" w:rsidRDefault="002D0F75" w:rsidP="002D0F75"/>
    <w:p w:rsidR="00C23DAB" w:rsidRDefault="00C23DAB"/>
    <w:sectPr w:rsidR="00C23DAB" w:rsidSect="00F378A0">
      <w:headerReference w:type="even" r:id="rId32"/>
      <w:headerReference w:type="default" r:id="rId33"/>
      <w:footerReference w:type="even" r:id="rId34"/>
      <w:footerReference w:type="default" r:id="rId35"/>
      <w:headerReference w:type="first" r:id="rId36"/>
      <w:footerReference w:type="first" r:id="rId37"/>
      <w:pgSz w:w="11906" w:h="16838"/>
      <w:pgMar w:top="3403" w:right="1440" w:bottom="1440" w:left="1440" w:header="283"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18E" w:rsidRDefault="008E118E" w:rsidP="008A1077">
      <w:pPr>
        <w:spacing w:after="0" w:line="240" w:lineRule="auto"/>
      </w:pPr>
      <w:r>
        <w:separator/>
      </w:r>
    </w:p>
  </w:endnote>
  <w:endnote w:type="continuationSeparator" w:id="1">
    <w:p w:rsidR="008E118E" w:rsidRDefault="008E118E" w:rsidP="008A1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FA" w:rsidRDefault="008E118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5A" w:rsidRPr="00DF4DB0" w:rsidRDefault="0086778F" w:rsidP="006A035A">
    <w:pPr>
      <w:pStyle w:val="a4"/>
      <w:ind w:left="-284"/>
      <w:rPr>
        <w:sz w:val="18"/>
        <w:szCs w:val="18"/>
      </w:rPr>
    </w:pPr>
    <w:r>
      <w:rPr>
        <w:noProof/>
        <w:sz w:val="18"/>
        <w:szCs w:val="18"/>
        <w:lang w:eastAsia="el-GR"/>
      </w:rPr>
      <w:pict>
        <v:line id="Straight Connector 3" o:spid="_x0000_s1025" style="position:absolute;left:0;text-align:left;z-index:251660288;visibility:visible" from="-14.1pt,7.95pt" to="242.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" strokecolor="#f68c36 [3049]"/>
      </w:pict>
    </w:r>
  </w:p>
  <w:p w:rsidR="006A035A" w:rsidRPr="00DF4DB0" w:rsidRDefault="009B303B" w:rsidP="00DF4DB0">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6A035A" w:rsidRPr="006A035A" w:rsidRDefault="009B303B" w:rsidP="00DF4DB0">
    <w:pPr>
      <w:pStyle w:val="a4"/>
      <w:ind w:left="-284"/>
      <w:rPr>
        <w:sz w:val="18"/>
        <w:szCs w:val="18"/>
      </w:rPr>
    </w:pPr>
    <w:r w:rsidRPr="006A035A">
      <w:rPr>
        <w:sz w:val="18"/>
        <w:szCs w:val="18"/>
      </w:rPr>
      <w:t xml:space="preserve">Κολοκοτρώνη 21, Σταυρούπολη | Τ: 2310 589172,4,5,6|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6A035A" w:rsidRPr="006A035A" w:rsidRDefault="009B303B" w:rsidP="00DF4DB0">
    <w:pPr>
      <w:pStyle w:val="a4"/>
      <w:ind w:left="-284"/>
      <w:rPr>
        <w:sz w:val="18"/>
        <w:szCs w:val="18"/>
      </w:rPr>
    </w:pPr>
    <w:r w:rsidRPr="006A035A">
      <w:rPr>
        <w:sz w:val="18"/>
        <w:szCs w:val="18"/>
      </w:rPr>
      <w:t>facebook.com/ Κέντρο Πολιτισμού Περιφέρειας Κεντρικής Μακεδονίας</w:t>
    </w:r>
  </w:p>
  <w:p w:rsidR="00DF4DB0" w:rsidRPr="006A035A" w:rsidRDefault="009B303B" w:rsidP="00DF4DB0">
    <w:pPr>
      <w:pStyle w:val="a4"/>
      <w:spacing w:line="276" w:lineRule="auto"/>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Εθνικής Αμύνης 1,Τ: 2310287724</w:t>
    </w:r>
    <w:r>
      <w:rPr>
        <w:noProof/>
        <w:sz w:val="18"/>
        <w:szCs w:val="18"/>
        <w:lang w:eastAsia="el-GR"/>
      </w:rPr>
      <w:drawing>
        <wp:inline distT="0" distB="0" distL="0" distR="0">
          <wp:extent cx="5731510" cy="573151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3.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573151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FA" w:rsidRDefault="008E118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18E" w:rsidRDefault="008E118E" w:rsidP="008A1077">
      <w:pPr>
        <w:spacing w:after="0" w:line="240" w:lineRule="auto"/>
      </w:pPr>
      <w:r>
        <w:separator/>
      </w:r>
    </w:p>
  </w:footnote>
  <w:footnote w:type="continuationSeparator" w:id="1">
    <w:p w:rsidR="008E118E" w:rsidRDefault="008E118E" w:rsidP="008A10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FA" w:rsidRDefault="008E118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EAE" w:rsidRDefault="008E118E" w:rsidP="00F378A0">
    <w:pPr>
      <w:pStyle w:val="a3"/>
      <w:ind w:left="-851"/>
      <w:rPr>
        <w:noProof/>
        <w:lang w:eastAsia="el-GR"/>
      </w:rPr>
    </w:pPr>
  </w:p>
  <w:p w:rsidR="00D40EAE" w:rsidRDefault="009B303B" w:rsidP="00F378A0">
    <w:pPr>
      <w:pStyle w:val="a3"/>
      <w:tabs>
        <w:tab w:val="left" w:pos="2127"/>
      </w:tabs>
      <w:ind w:left="-709"/>
    </w:pPr>
    <w:r>
      <w:rPr>
        <w:noProof/>
        <w:lang w:eastAsia="el-GR"/>
      </w:rPr>
      <w:drawing>
        <wp:inline distT="0" distB="0" distL="0" distR="0">
          <wp:extent cx="1686297" cy="1686297"/>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3.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0259" cy="1690259"/>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FA" w:rsidRDefault="008E118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2D0F75"/>
    <w:rsid w:val="00000F15"/>
    <w:rsid w:val="001722AF"/>
    <w:rsid w:val="002D0F75"/>
    <w:rsid w:val="003F46BE"/>
    <w:rsid w:val="00704CAD"/>
    <w:rsid w:val="007D5BF4"/>
    <w:rsid w:val="0086778F"/>
    <w:rsid w:val="008A1077"/>
    <w:rsid w:val="008E118E"/>
    <w:rsid w:val="009B303B"/>
    <w:rsid w:val="00C23DAB"/>
    <w:rsid w:val="00D26D4B"/>
    <w:rsid w:val="00DE2E71"/>
    <w:rsid w:val="00E111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0F75"/>
    <w:pPr>
      <w:tabs>
        <w:tab w:val="center" w:pos="4513"/>
        <w:tab w:val="right" w:pos="9026"/>
      </w:tabs>
      <w:spacing w:after="0" w:line="240" w:lineRule="auto"/>
    </w:pPr>
  </w:style>
  <w:style w:type="character" w:customStyle="1" w:styleId="Char">
    <w:name w:val="Κεφαλίδα Char"/>
    <w:basedOn w:val="a0"/>
    <w:link w:val="a3"/>
    <w:uiPriority w:val="99"/>
    <w:rsid w:val="002D0F75"/>
  </w:style>
  <w:style w:type="paragraph" w:styleId="a4">
    <w:name w:val="footer"/>
    <w:basedOn w:val="a"/>
    <w:link w:val="Char0"/>
    <w:uiPriority w:val="99"/>
    <w:unhideWhenUsed/>
    <w:rsid w:val="002D0F75"/>
    <w:pPr>
      <w:tabs>
        <w:tab w:val="center" w:pos="4513"/>
        <w:tab w:val="right" w:pos="9026"/>
      </w:tabs>
      <w:spacing w:after="0" w:line="240" w:lineRule="auto"/>
    </w:pPr>
  </w:style>
  <w:style w:type="character" w:customStyle="1" w:styleId="Char0">
    <w:name w:val="Υποσέλιδο Char"/>
    <w:basedOn w:val="a0"/>
    <w:link w:val="a4"/>
    <w:uiPriority w:val="99"/>
    <w:rsid w:val="002D0F75"/>
  </w:style>
  <w:style w:type="character" w:styleId="-">
    <w:name w:val="Hyperlink"/>
    <w:basedOn w:val="a0"/>
    <w:uiPriority w:val="99"/>
    <w:unhideWhenUsed/>
    <w:rsid w:val="002D0F75"/>
    <w:rPr>
      <w:color w:val="0000FF" w:themeColor="hyperlink"/>
      <w:u w:val="single"/>
    </w:rPr>
  </w:style>
  <w:style w:type="paragraph" w:styleId="a5">
    <w:name w:val="Balloon Text"/>
    <w:basedOn w:val="a"/>
    <w:link w:val="Char1"/>
    <w:uiPriority w:val="99"/>
    <w:semiHidden/>
    <w:unhideWhenUsed/>
    <w:rsid w:val="002D0F7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D0F75"/>
    <w:rPr>
      <w:rFonts w:ascii="Tahoma" w:hAnsi="Tahoma" w:cs="Tahoma"/>
      <w:sz w:val="16"/>
      <w:szCs w:val="16"/>
    </w:rPr>
  </w:style>
  <w:style w:type="paragraph" w:styleId="Web">
    <w:name w:val="Normal (Web)"/>
    <w:basedOn w:val="a"/>
    <w:rsid w:val="002D0F7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gif"/><Relationship Id="rId24" Type="http://schemas.openxmlformats.org/officeDocument/2006/relationships/image" Target="media/image19.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e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8.jpeg"/><Relationship Id="rId1" Type="http://schemas.openxmlformats.org/officeDocument/2006/relationships/hyperlink" Target="mailto:kepothe@otenet.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450</Words>
  <Characters>2432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2017-05-22T13:30:00Z</cp:lastPrinted>
  <dcterms:created xsi:type="dcterms:W3CDTF">2017-05-22T13:23:00Z</dcterms:created>
  <dcterms:modified xsi:type="dcterms:W3CDTF">2017-05-25T11:40:00Z</dcterms:modified>
</cp:coreProperties>
</file>