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2D08C" w14:textId="77777777" w:rsidR="0039697C" w:rsidRDefault="0039697C" w:rsidP="0039697C">
      <w:pPr>
        <w:rPr>
          <w:sz w:val="32"/>
          <w:szCs w:val="32"/>
        </w:rPr>
      </w:pPr>
      <w:r w:rsidRPr="004755EF">
        <w:rPr>
          <w:noProof/>
          <w:sz w:val="32"/>
          <w:szCs w:val="32"/>
        </w:rPr>
        <mc:AlternateContent>
          <mc:Choice Requires="wps">
            <w:drawing>
              <wp:anchor distT="45720" distB="45720" distL="114300" distR="114300" simplePos="0" relativeHeight="251659264" behindDoc="0" locked="0" layoutInCell="1" allowOverlap="1" wp14:anchorId="633F52AF" wp14:editId="0F53DCF8">
                <wp:simplePos x="0" y="0"/>
                <wp:positionH relativeFrom="column">
                  <wp:posOffset>2867025</wp:posOffset>
                </wp:positionH>
                <wp:positionV relativeFrom="paragraph">
                  <wp:posOffset>180975</wp:posOffset>
                </wp:positionV>
                <wp:extent cx="2819400" cy="1404620"/>
                <wp:effectExtent l="0" t="0" r="19050" b="27940"/>
                <wp:wrapSquare wrapText="bothSides"/>
                <wp:docPr id="21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404620"/>
                        </a:xfrm>
                        <a:prstGeom prst="rect">
                          <a:avLst/>
                        </a:prstGeom>
                        <a:solidFill>
                          <a:srgbClr val="FFFFFF"/>
                        </a:solidFill>
                        <a:ln w="9525">
                          <a:solidFill>
                            <a:sysClr val="window" lastClr="FFFFFF"/>
                          </a:solidFill>
                          <a:miter lim="800000"/>
                          <a:headEnd/>
                          <a:tailEnd/>
                        </a:ln>
                      </wps:spPr>
                      <wps:txbx>
                        <w:txbxContent>
                          <w:p w14:paraId="6D88CF2C" w14:textId="3E99AD7C" w:rsidR="0039697C" w:rsidRPr="0039697C" w:rsidRDefault="0039697C" w:rsidP="0039697C">
                            <w:pPr>
                              <w:rPr>
                                <w:b/>
                                <w:bCs/>
                                <w:sz w:val="24"/>
                                <w:szCs w:val="24"/>
                              </w:rPr>
                            </w:pPr>
                            <w:r w:rsidRPr="0039697C">
                              <w:rPr>
                                <w:b/>
                                <w:bCs/>
                                <w:sz w:val="24"/>
                                <w:szCs w:val="24"/>
                              </w:rPr>
                              <w:t xml:space="preserve">Θεσσαλονικη  </w:t>
                            </w:r>
                            <w:r w:rsidR="005F3A88">
                              <w:rPr>
                                <w:b/>
                                <w:bCs/>
                                <w:sz w:val="24"/>
                                <w:szCs w:val="24"/>
                              </w:rPr>
                              <w:t>26</w:t>
                            </w:r>
                            <w:r w:rsidRPr="0039697C">
                              <w:rPr>
                                <w:b/>
                                <w:bCs/>
                                <w:sz w:val="24"/>
                                <w:szCs w:val="24"/>
                              </w:rPr>
                              <w:t>/</w:t>
                            </w:r>
                            <w:r w:rsidR="005F3A88">
                              <w:rPr>
                                <w:b/>
                                <w:bCs/>
                                <w:sz w:val="24"/>
                                <w:szCs w:val="24"/>
                              </w:rPr>
                              <w:t>01</w:t>
                            </w:r>
                            <w:r w:rsidRPr="0039697C">
                              <w:rPr>
                                <w:b/>
                                <w:bCs/>
                                <w:sz w:val="24"/>
                                <w:szCs w:val="24"/>
                              </w:rPr>
                              <w:t>/202</w:t>
                            </w:r>
                            <w:r w:rsidR="005F3A88">
                              <w:rPr>
                                <w:b/>
                                <w:bCs/>
                                <w:sz w:val="24"/>
                                <w:szCs w:val="24"/>
                              </w:rPr>
                              <w:t>2</w:t>
                            </w:r>
                          </w:p>
                          <w:p w14:paraId="3480B89B" w14:textId="76D4D012" w:rsidR="0039697C" w:rsidRPr="0039697C" w:rsidRDefault="0039697C" w:rsidP="0039697C">
                            <w:pPr>
                              <w:rPr>
                                <w:b/>
                                <w:bCs/>
                                <w:sz w:val="24"/>
                                <w:szCs w:val="24"/>
                              </w:rPr>
                            </w:pPr>
                            <w:r w:rsidRPr="0039697C">
                              <w:rPr>
                                <w:b/>
                                <w:bCs/>
                                <w:sz w:val="24"/>
                                <w:szCs w:val="24"/>
                              </w:rPr>
                              <w:t xml:space="preserve">Αρ.Πρωτ.: </w:t>
                            </w:r>
                            <w:r w:rsidR="004422DD">
                              <w:rPr>
                                <w:b/>
                                <w:bCs/>
                                <w:sz w:val="24"/>
                                <w:szCs w:val="24"/>
                              </w:rPr>
                              <w:t>60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3F52AF" id="_x0000_t202" coordsize="21600,21600" o:spt="202" path="m,l,21600r21600,l21600,xe">
                <v:stroke joinstyle="miter"/>
                <v:path gradientshapeok="t" o:connecttype="rect"/>
              </v:shapetype>
              <v:shape id="Πλαίσιο κειμένου 2" o:spid="_x0000_s1026" type="#_x0000_t202" style="position:absolute;margin-left:225.75pt;margin-top:14.25pt;width:22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" strokecolor="window">
                <v:textbox style="mso-fit-shape-to-text:t">
                  <w:txbxContent>
                    <w:p w14:paraId="6D88CF2C" w14:textId="3E99AD7C" w:rsidR="0039697C" w:rsidRPr="0039697C" w:rsidRDefault="0039697C" w:rsidP="0039697C">
                      <w:pPr>
                        <w:rPr>
                          <w:b/>
                          <w:bCs/>
                          <w:sz w:val="24"/>
                          <w:szCs w:val="24"/>
                        </w:rPr>
                      </w:pPr>
                      <w:r w:rsidRPr="0039697C">
                        <w:rPr>
                          <w:b/>
                          <w:bCs/>
                          <w:sz w:val="24"/>
                          <w:szCs w:val="24"/>
                        </w:rPr>
                        <w:t xml:space="preserve">Θεσσαλονικη  </w:t>
                      </w:r>
                      <w:r w:rsidR="005F3A88">
                        <w:rPr>
                          <w:b/>
                          <w:bCs/>
                          <w:sz w:val="24"/>
                          <w:szCs w:val="24"/>
                        </w:rPr>
                        <w:t>26</w:t>
                      </w:r>
                      <w:r w:rsidRPr="0039697C">
                        <w:rPr>
                          <w:b/>
                          <w:bCs/>
                          <w:sz w:val="24"/>
                          <w:szCs w:val="24"/>
                        </w:rPr>
                        <w:t>/</w:t>
                      </w:r>
                      <w:r w:rsidR="005F3A88">
                        <w:rPr>
                          <w:b/>
                          <w:bCs/>
                          <w:sz w:val="24"/>
                          <w:szCs w:val="24"/>
                        </w:rPr>
                        <w:t>01</w:t>
                      </w:r>
                      <w:r w:rsidRPr="0039697C">
                        <w:rPr>
                          <w:b/>
                          <w:bCs/>
                          <w:sz w:val="24"/>
                          <w:szCs w:val="24"/>
                        </w:rPr>
                        <w:t>/202</w:t>
                      </w:r>
                      <w:r w:rsidR="005F3A88">
                        <w:rPr>
                          <w:b/>
                          <w:bCs/>
                          <w:sz w:val="24"/>
                          <w:szCs w:val="24"/>
                        </w:rPr>
                        <w:t>2</w:t>
                      </w:r>
                    </w:p>
                    <w:p w14:paraId="3480B89B" w14:textId="76D4D012" w:rsidR="0039697C" w:rsidRPr="0039697C" w:rsidRDefault="0039697C" w:rsidP="0039697C">
                      <w:pPr>
                        <w:rPr>
                          <w:b/>
                          <w:bCs/>
                          <w:sz w:val="24"/>
                          <w:szCs w:val="24"/>
                        </w:rPr>
                      </w:pPr>
                      <w:r w:rsidRPr="0039697C">
                        <w:rPr>
                          <w:b/>
                          <w:bCs/>
                          <w:sz w:val="24"/>
                          <w:szCs w:val="24"/>
                        </w:rPr>
                        <w:t xml:space="preserve">Αρ.Πρωτ.: </w:t>
                      </w:r>
                      <w:r w:rsidR="004422DD">
                        <w:rPr>
                          <w:b/>
                          <w:bCs/>
                          <w:sz w:val="24"/>
                          <w:szCs w:val="24"/>
                        </w:rPr>
                        <w:t>60</w:t>
                      </w:r>
                    </w:p>
                  </w:txbxContent>
                </v:textbox>
                <w10:wrap type="square"/>
              </v:shape>
            </w:pict>
          </mc:Fallback>
        </mc:AlternateContent>
      </w:r>
      <w:r>
        <w:rPr>
          <w:noProof/>
        </w:rPr>
        <w:drawing>
          <wp:inline distT="0" distB="0" distL="0" distR="0" wp14:anchorId="1F50BDF5" wp14:editId="77942BC1">
            <wp:extent cx="2000250" cy="1666875"/>
            <wp:effectExtent l="0" t="0" r="0" b="952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0250" cy="1666875"/>
                    </a:xfrm>
                    <a:prstGeom prst="rect">
                      <a:avLst/>
                    </a:prstGeom>
                    <a:noFill/>
                    <a:ln>
                      <a:noFill/>
                    </a:ln>
                  </pic:spPr>
                </pic:pic>
              </a:graphicData>
            </a:graphic>
          </wp:inline>
        </w:drawing>
      </w:r>
    </w:p>
    <w:p w14:paraId="3857F35C" w14:textId="77777777" w:rsidR="0039697C" w:rsidRDefault="0039697C" w:rsidP="0039697C">
      <w:pPr>
        <w:shd w:val="clear" w:color="auto" w:fill="FFFFFF"/>
        <w:spacing w:after="0" w:line="456" w:lineRule="atLeast"/>
        <w:textAlignment w:val="baseline"/>
        <w:rPr>
          <w:rFonts w:ascii="Arial" w:eastAsia="Times New Roman" w:hAnsi="Arial" w:cs="Arial"/>
          <w:b/>
          <w:bCs/>
          <w:sz w:val="26"/>
          <w:szCs w:val="26"/>
          <w:bdr w:val="none" w:sz="0" w:space="0" w:color="auto" w:frame="1"/>
          <w:lang w:eastAsia="el-GR"/>
        </w:rPr>
      </w:pPr>
    </w:p>
    <w:p w14:paraId="0A732219" w14:textId="77777777" w:rsidR="0039697C" w:rsidRPr="0039697C" w:rsidRDefault="0039697C" w:rsidP="0039697C">
      <w:pPr>
        <w:shd w:val="clear" w:color="auto" w:fill="FFFFFF"/>
        <w:spacing w:after="0" w:line="456" w:lineRule="atLeast"/>
        <w:jc w:val="center"/>
        <w:textAlignment w:val="baseline"/>
        <w:rPr>
          <w:rFonts w:ascii="Arial" w:eastAsia="Times New Roman" w:hAnsi="Arial" w:cs="Arial"/>
          <w:b/>
          <w:bCs/>
          <w:color w:val="1F4E79" w:themeColor="accent1" w:themeShade="80"/>
          <w:sz w:val="26"/>
          <w:szCs w:val="26"/>
          <w:bdr w:val="none" w:sz="0" w:space="0" w:color="auto" w:frame="1"/>
          <w:lang w:eastAsia="el-GR"/>
        </w:rPr>
      </w:pPr>
      <w:r w:rsidRPr="0039697C">
        <w:rPr>
          <w:rFonts w:ascii="Arial" w:eastAsia="Times New Roman" w:hAnsi="Arial" w:cs="Arial"/>
          <w:b/>
          <w:bCs/>
          <w:color w:val="1F4E79" w:themeColor="accent1" w:themeShade="80"/>
          <w:sz w:val="26"/>
          <w:szCs w:val="26"/>
          <w:bdr w:val="none" w:sz="0" w:space="0" w:color="auto" w:frame="1"/>
          <w:lang w:eastAsia="el-GR"/>
        </w:rPr>
        <w:t>Β΄ ΠΑΝΕΛΛΗΝΙΟΣ ΠΟΙΗΤΙΚΟΣ ΔΙΑΓΩΝΙΣΜΌΣ</w:t>
      </w:r>
    </w:p>
    <w:p w14:paraId="211FD356" w14:textId="55B48C31" w:rsidR="0039697C" w:rsidRPr="0039697C" w:rsidRDefault="0039697C" w:rsidP="0039697C">
      <w:pPr>
        <w:shd w:val="clear" w:color="auto" w:fill="FFFFFF"/>
        <w:spacing w:after="0" w:line="456" w:lineRule="atLeast"/>
        <w:jc w:val="center"/>
        <w:textAlignment w:val="baseline"/>
        <w:rPr>
          <w:rFonts w:ascii="Arial" w:eastAsia="Times New Roman" w:hAnsi="Arial" w:cs="Arial"/>
          <w:b/>
          <w:bCs/>
          <w:color w:val="1F4E79" w:themeColor="accent1" w:themeShade="80"/>
          <w:sz w:val="26"/>
          <w:szCs w:val="26"/>
          <w:bdr w:val="none" w:sz="0" w:space="0" w:color="auto" w:frame="1"/>
          <w:lang w:eastAsia="el-GR"/>
        </w:rPr>
      </w:pPr>
      <w:r w:rsidRPr="0039697C">
        <w:rPr>
          <w:rFonts w:ascii="Arial" w:eastAsia="Times New Roman" w:hAnsi="Arial" w:cs="Arial"/>
          <w:b/>
          <w:bCs/>
          <w:color w:val="1F4E79" w:themeColor="accent1" w:themeShade="80"/>
          <w:sz w:val="26"/>
          <w:szCs w:val="26"/>
          <w:bdr w:val="none" w:sz="0" w:space="0" w:color="auto" w:frame="1"/>
          <w:lang w:eastAsia="el-GR"/>
        </w:rPr>
        <w:t xml:space="preserve"> για το έτος 2022</w:t>
      </w:r>
      <w:r w:rsidRPr="0039697C">
        <w:rPr>
          <w:rFonts w:ascii="Arial" w:eastAsia="Times New Roman" w:hAnsi="Arial" w:cs="Arial"/>
          <w:color w:val="1F4E79" w:themeColor="accent1" w:themeShade="80"/>
          <w:sz w:val="26"/>
          <w:szCs w:val="26"/>
          <w:lang w:eastAsia="el-GR"/>
        </w:rPr>
        <w:br/>
      </w:r>
      <w:r w:rsidRPr="0039697C">
        <w:rPr>
          <w:rFonts w:ascii="Arial" w:eastAsia="Times New Roman" w:hAnsi="Arial" w:cs="Arial"/>
          <w:b/>
          <w:bCs/>
          <w:color w:val="1F4E79" w:themeColor="accent1" w:themeShade="80"/>
          <w:sz w:val="26"/>
          <w:szCs w:val="26"/>
          <w:bdr w:val="none" w:sz="0" w:space="0" w:color="auto" w:frame="1"/>
          <w:lang w:eastAsia="el-GR"/>
        </w:rPr>
        <w:t>του ΚΕΝΤΡΟΥ ΠΟΛΙΤΙΣΜΟΥ ΠΕΡΙΦΕΡΕΙΑΣ ΚΕΝΤΡΙΚΗΣ ΜΑΚΕΔΟΝΙΑΣ</w:t>
      </w:r>
    </w:p>
    <w:p w14:paraId="75AF42CA" w14:textId="77777777" w:rsidR="0039697C" w:rsidRPr="0039697C" w:rsidRDefault="0039697C" w:rsidP="0039697C">
      <w:pPr>
        <w:shd w:val="clear" w:color="auto" w:fill="FFFFFF"/>
        <w:spacing w:after="0" w:line="456" w:lineRule="atLeast"/>
        <w:jc w:val="center"/>
        <w:textAlignment w:val="baseline"/>
        <w:rPr>
          <w:rFonts w:ascii="Arial" w:eastAsia="Times New Roman" w:hAnsi="Arial" w:cs="Arial"/>
          <w:b/>
          <w:bCs/>
          <w:color w:val="1F4E79" w:themeColor="accent1" w:themeShade="80"/>
          <w:sz w:val="26"/>
          <w:szCs w:val="26"/>
          <w:bdr w:val="none" w:sz="0" w:space="0" w:color="auto" w:frame="1"/>
          <w:lang w:eastAsia="el-GR"/>
        </w:rPr>
      </w:pPr>
      <w:r w:rsidRPr="0039697C">
        <w:rPr>
          <w:rFonts w:ascii="Arial" w:eastAsia="Times New Roman" w:hAnsi="Arial" w:cs="Arial"/>
          <w:b/>
          <w:bCs/>
          <w:color w:val="1F4E79" w:themeColor="accent1" w:themeShade="80"/>
          <w:sz w:val="26"/>
          <w:szCs w:val="26"/>
          <w:bdr w:val="none" w:sz="0" w:space="0" w:color="auto" w:frame="1"/>
          <w:lang w:eastAsia="el-GR"/>
        </w:rPr>
        <w:t xml:space="preserve">αφιερωμένος  στη συμπλήρωση  </w:t>
      </w:r>
    </w:p>
    <w:p w14:paraId="18F5D526" w14:textId="7DEFDAF1" w:rsidR="0039697C" w:rsidRPr="0039697C" w:rsidRDefault="0039697C" w:rsidP="0039697C">
      <w:pPr>
        <w:shd w:val="clear" w:color="auto" w:fill="FFFFFF"/>
        <w:spacing w:after="0" w:line="456" w:lineRule="atLeast"/>
        <w:jc w:val="center"/>
        <w:textAlignment w:val="baseline"/>
        <w:rPr>
          <w:rFonts w:ascii="Arial" w:eastAsia="Times New Roman" w:hAnsi="Arial" w:cs="Arial"/>
          <w:b/>
          <w:bCs/>
          <w:color w:val="1F4E79" w:themeColor="accent1" w:themeShade="80"/>
          <w:sz w:val="26"/>
          <w:szCs w:val="26"/>
          <w:bdr w:val="none" w:sz="0" w:space="0" w:color="auto" w:frame="1"/>
          <w:lang w:eastAsia="el-GR"/>
        </w:rPr>
      </w:pPr>
      <w:r w:rsidRPr="0039697C">
        <w:rPr>
          <w:rFonts w:ascii="Arial" w:eastAsia="Times New Roman" w:hAnsi="Arial" w:cs="Arial"/>
          <w:b/>
          <w:bCs/>
          <w:color w:val="1F4E79" w:themeColor="accent1" w:themeShade="80"/>
          <w:sz w:val="26"/>
          <w:szCs w:val="26"/>
          <w:bdr w:val="none" w:sz="0" w:space="0" w:color="auto" w:frame="1"/>
          <w:lang w:eastAsia="el-GR"/>
        </w:rPr>
        <w:t xml:space="preserve">100 ΧΡΟΝΩΝ ΑΠΟ ΤΗΝ ΜΙΚΡΑΣΙΑΤΙΚΗ ΚΑΤΑΣΤΡΟΦΗ </w:t>
      </w:r>
    </w:p>
    <w:p w14:paraId="5CFB4595" w14:textId="56EF80A4" w:rsidR="0039697C" w:rsidRDefault="0039697C" w:rsidP="0039697C">
      <w:pPr>
        <w:shd w:val="clear" w:color="auto" w:fill="FFFFFF"/>
        <w:spacing w:after="0" w:line="456" w:lineRule="atLeast"/>
        <w:jc w:val="center"/>
        <w:textAlignment w:val="baseline"/>
        <w:rPr>
          <w:rFonts w:ascii="Arial" w:eastAsia="Times New Roman" w:hAnsi="Arial" w:cs="Arial"/>
          <w:color w:val="2E74B5" w:themeColor="accent1" w:themeShade="BF"/>
          <w:sz w:val="26"/>
          <w:szCs w:val="26"/>
          <w:lang w:eastAsia="el-GR"/>
        </w:rPr>
      </w:pPr>
    </w:p>
    <w:p w14:paraId="3D26E51A" w14:textId="77777777" w:rsidR="0039697C" w:rsidRPr="0039697C" w:rsidRDefault="0039697C" w:rsidP="0039697C">
      <w:pPr>
        <w:shd w:val="clear" w:color="auto" w:fill="FFFFFF"/>
        <w:spacing w:after="0" w:line="456" w:lineRule="atLeast"/>
        <w:jc w:val="center"/>
        <w:textAlignment w:val="baseline"/>
        <w:rPr>
          <w:rFonts w:ascii="Arial" w:eastAsia="Times New Roman" w:hAnsi="Arial" w:cs="Arial"/>
          <w:color w:val="2E74B5" w:themeColor="accent1" w:themeShade="BF"/>
          <w:sz w:val="26"/>
          <w:szCs w:val="26"/>
          <w:lang w:eastAsia="el-GR"/>
        </w:rPr>
      </w:pPr>
    </w:p>
    <w:p w14:paraId="2EA95FF0" w14:textId="77777777" w:rsidR="0039697C" w:rsidRPr="00807FB2" w:rsidRDefault="0039697C" w:rsidP="0039697C">
      <w:pPr>
        <w:shd w:val="clear" w:color="auto" w:fill="FFFFFF"/>
        <w:spacing w:after="0" w:line="456" w:lineRule="atLeast"/>
        <w:jc w:val="both"/>
        <w:textAlignment w:val="baseline"/>
        <w:rPr>
          <w:rFonts w:ascii="Arial" w:eastAsia="Times New Roman" w:hAnsi="Arial" w:cs="Arial"/>
          <w:sz w:val="26"/>
          <w:szCs w:val="26"/>
          <w:lang w:eastAsia="el-GR"/>
        </w:rPr>
      </w:pPr>
      <w:r w:rsidRPr="00807FB2">
        <w:rPr>
          <w:rFonts w:ascii="Arial" w:eastAsia="Times New Roman" w:hAnsi="Arial" w:cs="Arial"/>
          <w:b/>
          <w:bCs/>
          <w:sz w:val="26"/>
          <w:szCs w:val="26"/>
          <w:u w:val="single"/>
          <w:bdr w:val="none" w:sz="0" w:space="0" w:color="auto" w:frame="1"/>
          <w:lang w:eastAsia="el-GR"/>
        </w:rPr>
        <w:t>Προκήρυξη</w:t>
      </w:r>
    </w:p>
    <w:p w14:paraId="32D248DD" w14:textId="77777777" w:rsidR="0039697C" w:rsidRPr="00F90A45" w:rsidRDefault="0039697C" w:rsidP="0039697C">
      <w:pPr>
        <w:pStyle w:val="Web"/>
        <w:shd w:val="clear" w:color="auto" w:fill="FFFFFF"/>
        <w:spacing w:line="360" w:lineRule="atLeast"/>
        <w:jc w:val="both"/>
        <w:rPr>
          <w:rFonts w:ascii="Arial" w:hAnsi="Arial" w:cs="Arial"/>
          <w:color w:val="000000" w:themeColor="text1"/>
        </w:rPr>
      </w:pPr>
      <w:r w:rsidRPr="00F90A45">
        <w:rPr>
          <w:rFonts w:ascii="Arial" w:hAnsi="Arial" w:cs="Arial"/>
          <w:color w:val="000000" w:themeColor="text1"/>
        </w:rPr>
        <w:t xml:space="preserve">Το </w:t>
      </w:r>
      <w:r w:rsidRPr="00F90A45">
        <w:rPr>
          <w:rFonts w:ascii="Arial" w:hAnsi="Arial" w:cs="Arial"/>
          <w:b/>
          <w:color w:val="000000" w:themeColor="text1"/>
        </w:rPr>
        <w:t>Κέντρο Πολιτισμού της Περιφέρειας Κεντρικής Μακεδονίας</w:t>
      </w:r>
      <w:r w:rsidRPr="00F90A45">
        <w:rPr>
          <w:rFonts w:ascii="Arial" w:hAnsi="Arial" w:cs="Arial"/>
          <w:color w:val="000000" w:themeColor="text1"/>
        </w:rPr>
        <w:t>, είναι ο φορέας πολιτισμού της ΠΕΡΙΦΕΡΕΙΑΣ ΚΕΝΤΡΙΚΗΣ ΜΑΚΕΔΟΝΙΑΣ, που έχει σκοπό την ενίσχυση και προαγωγή της πολιτιστικής ζωής και καλλιτεχνικής παιδείας και δημιουργίας στην Περιφέρεια Κεντρικής Μακεδονίας.</w:t>
      </w:r>
    </w:p>
    <w:p w14:paraId="4842157C" w14:textId="77777777" w:rsidR="0039697C" w:rsidRPr="00F90A45" w:rsidRDefault="0039697C" w:rsidP="0039697C">
      <w:pPr>
        <w:pStyle w:val="Web"/>
        <w:shd w:val="clear" w:color="auto" w:fill="FFFFFF"/>
        <w:spacing w:line="360" w:lineRule="atLeast"/>
        <w:jc w:val="both"/>
        <w:rPr>
          <w:rFonts w:ascii="Arial" w:hAnsi="Arial" w:cs="Arial"/>
          <w:color w:val="000000" w:themeColor="text1"/>
        </w:rPr>
      </w:pPr>
      <w:r w:rsidRPr="00F90A45">
        <w:rPr>
          <w:rFonts w:ascii="Arial" w:hAnsi="Arial" w:cs="Arial"/>
          <w:color w:val="000000" w:themeColor="text1"/>
        </w:rPr>
        <w:t>H κυριότερη δραστηριότητά του είναι η διοργάνωση και προώθηση πολιτιστικών δραστηριοτήτων και έχει να επιδείξει σημαντική παρουσία στα πολιτιστικά δρώμενα, προβάλλοντας την πλούσια πολιτιστική και πολιτισμική μας κληρονομιά, δημιουργώντας, στηρίζοντας και αναδεικνύοντας σημαντικούς θεσμούς, στηρίζοντας νέους αλλά και καταξιωμένους δημιουργούς και ενισχύοντας τη συμμετοχή των πολιτών στα πολιτιστικά δρώμενα.</w:t>
      </w:r>
    </w:p>
    <w:p w14:paraId="2A3F0FAA" w14:textId="77777777" w:rsidR="0039697C" w:rsidRPr="00F90A45" w:rsidRDefault="0039697C" w:rsidP="0039697C">
      <w:pPr>
        <w:pStyle w:val="Web"/>
        <w:shd w:val="clear" w:color="auto" w:fill="FFFFFF"/>
        <w:spacing w:after="0" w:line="360" w:lineRule="atLeast"/>
        <w:jc w:val="both"/>
        <w:rPr>
          <w:rFonts w:ascii="Arial" w:hAnsi="Arial" w:cs="Arial"/>
          <w:color w:val="000000" w:themeColor="text1"/>
        </w:rPr>
      </w:pPr>
      <w:r w:rsidRPr="00F90A45">
        <w:rPr>
          <w:rFonts w:ascii="Arial" w:hAnsi="Arial" w:cs="Arial"/>
          <w:color w:val="000000" w:themeColor="text1"/>
        </w:rPr>
        <w:t>Σύνθημά του είναι </w:t>
      </w:r>
      <w:r w:rsidRPr="00F90A45">
        <w:rPr>
          <w:rStyle w:val="festivalorange"/>
          <w:rFonts w:ascii="Arial" w:hAnsi="Arial" w:cs="Arial"/>
          <w:color w:val="000000" w:themeColor="text1"/>
          <w:shd w:val="clear" w:color="auto" w:fill="FFFFFF"/>
        </w:rPr>
        <w:t>«</w:t>
      </w:r>
      <w:r w:rsidRPr="00F90A45">
        <w:rPr>
          <w:rStyle w:val="a4"/>
          <w:rFonts w:ascii="Arial" w:hAnsi="Arial" w:cs="Arial"/>
          <w:color w:val="000000" w:themeColor="text1"/>
          <w:shd w:val="clear" w:color="auto" w:fill="FFFFFF"/>
        </w:rPr>
        <w:t>Ο Πολιτισμός μας αγκαλιάζει ΟΛΟΥΣ</w:t>
      </w:r>
      <w:r w:rsidRPr="00F90A45">
        <w:rPr>
          <w:rStyle w:val="festivalorange"/>
          <w:rFonts w:ascii="Arial" w:hAnsi="Arial" w:cs="Arial"/>
          <w:color w:val="000000" w:themeColor="text1"/>
          <w:shd w:val="clear" w:color="auto" w:fill="FFFFFF"/>
        </w:rPr>
        <w:t>»</w:t>
      </w:r>
      <w:r w:rsidRPr="00F90A45">
        <w:rPr>
          <w:rFonts w:ascii="Arial" w:hAnsi="Arial" w:cs="Arial"/>
          <w:color w:val="000000" w:themeColor="text1"/>
        </w:rPr>
        <w:t> και πάνω σε αυτό το σύνθημα χτίζεται η στρατηγική και οι στόχοι του.</w:t>
      </w:r>
    </w:p>
    <w:p w14:paraId="5048A986" w14:textId="77777777" w:rsidR="0039697C" w:rsidRPr="008C2628" w:rsidRDefault="0039697C" w:rsidP="0039697C">
      <w:pPr>
        <w:shd w:val="clear" w:color="auto" w:fill="FFFFFF"/>
        <w:spacing w:after="384" w:line="456" w:lineRule="atLeast"/>
        <w:jc w:val="both"/>
        <w:textAlignment w:val="baseline"/>
        <w:rPr>
          <w:rFonts w:ascii="Arial" w:eastAsia="Times New Roman" w:hAnsi="Arial" w:cs="Arial"/>
          <w:color w:val="000000" w:themeColor="text1"/>
          <w:sz w:val="26"/>
          <w:szCs w:val="26"/>
          <w:lang w:eastAsia="el-GR"/>
        </w:rPr>
      </w:pPr>
      <w:r w:rsidRPr="00F90A45">
        <w:rPr>
          <w:rFonts w:ascii="Arial" w:eastAsia="Times New Roman" w:hAnsi="Arial" w:cs="Arial"/>
          <w:color w:val="000000" w:themeColor="text1"/>
          <w:sz w:val="26"/>
          <w:szCs w:val="26"/>
          <w:lang w:eastAsia="el-GR"/>
        </w:rPr>
        <w:t xml:space="preserve">Ως εφαλτήριο λόγου, τέχνης και πολιτισμού λοιπόν, μέσα στο πλαίσιο των πολιτιστικών του δραστηριοτήτων, </w:t>
      </w:r>
      <w:r w:rsidRPr="00F90A45">
        <w:rPr>
          <w:rFonts w:ascii="Arial" w:eastAsia="Times New Roman" w:hAnsi="Arial" w:cs="Arial"/>
          <w:b/>
          <w:color w:val="000000" w:themeColor="text1"/>
          <w:sz w:val="26"/>
          <w:szCs w:val="26"/>
          <w:lang w:eastAsia="el-GR"/>
        </w:rPr>
        <w:t>προκηρύσσει</w:t>
      </w:r>
      <w:r w:rsidRPr="00F90A45">
        <w:rPr>
          <w:rFonts w:ascii="Arial" w:eastAsia="Times New Roman" w:hAnsi="Arial" w:cs="Arial"/>
          <w:color w:val="000000" w:themeColor="text1"/>
          <w:sz w:val="26"/>
          <w:szCs w:val="26"/>
          <w:lang w:eastAsia="el-GR"/>
        </w:rPr>
        <w:t xml:space="preserve"> τον </w:t>
      </w:r>
      <w:r w:rsidRPr="0039697C">
        <w:rPr>
          <w:rFonts w:ascii="Arial" w:eastAsia="Times New Roman" w:hAnsi="Arial" w:cs="Arial"/>
          <w:b/>
          <w:bCs/>
          <w:color w:val="000000" w:themeColor="text1"/>
          <w:sz w:val="26"/>
          <w:szCs w:val="26"/>
          <w:lang w:eastAsia="el-GR"/>
        </w:rPr>
        <w:t>Β΄ Πανελλήνιο ποιητικό διαγωνισμό για το έτος 2022, αφιερωμένο στη συμπλήρωση 100 χρόνων από τη Μικρασιατική καταστροφή,</w:t>
      </w:r>
      <w:r w:rsidRPr="00F90A45">
        <w:rPr>
          <w:rFonts w:ascii="Arial" w:eastAsia="Times New Roman" w:hAnsi="Arial" w:cs="Arial"/>
          <w:color w:val="000000" w:themeColor="text1"/>
          <w:sz w:val="26"/>
          <w:szCs w:val="26"/>
          <w:lang w:eastAsia="el-GR"/>
        </w:rPr>
        <w:t xml:space="preserve"> </w:t>
      </w:r>
      <w:r>
        <w:rPr>
          <w:rFonts w:ascii="Arial" w:eastAsia="Times New Roman" w:hAnsi="Arial" w:cs="Arial"/>
          <w:color w:val="000000" w:themeColor="text1"/>
          <w:sz w:val="26"/>
          <w:szCs w:val="26"/>
          <w:lang w:eastAsia="el-GR"/>
        </w:rPr>
        <w:t xml:space="preserve">που </w:t>
      </w:r>
      <w:r>
        <w:rPr>
          <w:rFonts w:ascii="Arial" w:eastAsia="Times New Roman" w:hAnsi="Arial" w:cs="Arial"/>
          <w:color w:val="000000" w:themeColor="text1"/>
          <w:sz w:val="26"/>
          <w:szCs w:val="26"/>
          <w:lang w:eastAsia="el-GR"/>
        </w:rPr>
        <w:lastRenderedPageBreak/>
        <w:t>αποτέλεσε τον «Φρικτό Γολγοθά» της Νεώτερης Ιστορίας μας, με τον Ξεριζωμό και την Προσφυγιά.</w:t>
      </w:r>
    </w:p>
    <w:p w14:paraId="0E9C5F70" w14:textId="77777777" w:rsidR="0039697C" w:rsidRPr="00C5301D" w:rsidRDefault="0039697C" w:rsidP="0039697C">
      <w:pPr>
        <w:shd w:val="clear" w:color="auto" w:fill="FFFFFF"/>
        <w:spacing w:after="384" w:line="456" w:lineRule="atLeast"/>
        <w:jc w:val="both"/>
        <w:textAlignment w:val="baseline"/>
        <w:rPr>
          <w:rFonts w:ascii="Arial" w:eastAsia="Times New Roman" w:hAnsi="Arial" w:cs="Arial"/>
          <w:color w:val="000000" w:themeColor="text1"/>
          <w:sz w:val="26"/>
          <w:szCs w:val="26"/>
          <w:lang w:eastAsia="el-GR"/>
        </w:rPr>
      </w:pPr>
      <w:r>
        <w:rPr>
          <w:rFonts w:ascii="Arial" w:eastAsia="Times New Roman" w:hAnsi="Arial" w:cs="Arial"/>
          <w:color w:val="000000" w:themeColor="text1"/>
          <w:sz w:val="26"/>
          <w:szCs w:val="26"/>
          <w:lang w:val="en-US" w:eastAsia="el-GR"/>
        </w:rPr>
        <w:t>T</w:t>
      </w:r>
      <w:r>
        <w:rPr>
          <w:rFonts w:ascii="Arial" w:eastAsia="Times New Roman" w:hAnsi="Arial" w:cs="Arial"/>
          <w:color w:val="000000" w:themeColor="text1"/>
          <w:sz w:val="26"/>
          <w:szCs w:val="26"/>
          <w:lang w:eastAsia="el-GR"/>
        </w:rPr>
        <w:t>α ποιήματα δεν θα πρέπει να έχουν εθνικιστικό, ρατσιστικό, διχαστικό ή άλλο παρόμοιο περιεχόμενο ή χαρακτήρα, καθώς σκοπός του διαγωνισμού είναι η ανάδειξη του ιστορικού γεγονότος μέσα από τη λογοτεχνική και (εν προκειμένω) ποιητική γραφή, με την έκφραση συναισθημάτων αλλά από την απόσταση του αναγνώστη.</w:t>
      </w:r>
    </w:p>
    <w:p w14:paraId="2005F26D" w14:textId="77777777" w:rsidR="0039697C" w:rsidRPr="00807FB2" w:rsidRDefault="0039697C" w:rsidP="0039697C">
      <w:pPr>
        <w:shd w:val="clear" w:color="auto" w:fill="FFFFFF"/>
        <w:spacing w:after="0" w:line="456" w:lineRule="atLeast"/>
        <w:jc w:val="both"/>
        <w:textAlignment w:val="baseline"/>
        <w:rPr>
          <w:rFonts w:ascii="Arial" w:eastAsia="Times New Roman" w:hAnsi="Arial" w:cs="Arial"/>
          <w:sz w:val="26"/>
          <w:szCs w:val="26"/>
          <w:lang w:eastAsia="el-GR"/>
        </w:rPr>
      </w:pPr>
      <w:r w:rsidRPr="00807FB2">
        <w:rPr>
          <w:rFonts w:ascii="Arial" w:eastAsia="Times New Roman" w:hAnsi="Arial" w:cs="Arial"/>
          <w:sz w:val="26"/>
          <w:szCs w:val="26"/>
          <w:lang w:eastAsia="el-GR"/>
        </w:rPr>
        <w:t xml:space="preserve">Ο Διαγωνισμός </w:t>
      </w:r>
      <w:r>
        <w:rPr>
          <w:rFonts w:ascii="Arial" w:eastAsia="Times New Roman" w:hAnsi="Arial" w:cs="Arial"/>
          <w:sz w:val="26"/>
          <w:szCs w:val="26"/>
          <w:lang w:eastAsia="el-GR"/>
        </w:rPr>
        <w:t xml:space="preserve">απευθύνεται σε όσους γράφουν ποίηση στην ελληνική γλώσσα και </w:t>
      </w:r>
      <w:r w:rsidRPr="00807FB2">
        <w:rPr>
          <w:rFonts w:ascii="Arial" w:eastAsia="Times New Roman" w:hAnsi="Arial" w:cs="Arial"/>
          <w:sz w:val="26"/>
          <w:szCs w:val="26"/>
          <w:lang w:eastAsia="el-GR"/>
        </w:rPr>
        <w:t>από φέτος χωρίζεται σε δύο κατηγορίες :</w:t>
      </w:r>
      <w:r w:rsidRPr="00807FB2">
        <w:rPr>
          <w:rFonts w:ascii="Arial" w:eastAsia="Times New Roman" w:hAnsi="Arial" w:cs="Arial"/>
          <w:b/>
          <w:bCs/>
          <w:sz w:val="26"/>
          <w:szCs w:val="26"/>
          <w:bdr w:val="none" w:sz="0" w:space="0" w:color="auto" w:frame="1"/>
          <w:lang w:eastAsia="el-GR"/>
        </w:rPr>
        <w:t> </w:t>
      </w:r>
    </w:p>
    <w:p w14:paraId="1F3215EB" w14:textId="77777777" w:rsidR="0039697C" w:rsidRPr="00807FB2" w:rsidRDefault="0039697C" w:rsidP="0039697C">
      <w:pPr>
        <w:shd w:val="clear" w:color="auto" w:fill="FFFFFF"/>
        <w:spacing w:after="0" w:line="456" w:lineRule="atLeast"/>
        <w:jc w:val="both"/>
        <w:textAlignment w:val="baseline"/>
        <w:rPr>
          <w:rFonts w:ascii="Arial" w:eastAsia="Times New Roman" w:hAnsi="Arial" w:cs="Arial"/>
          <w:sz w:val="26"/>
          <w:szCs w:val="26"/>
          <w:lang w:eastAsia="el-GR"/>
        </w:rPr>
      </w:pPr>
      <w:r w:rsidRPr="00807FB2">
        <w:rPr>
          <w:rFonts w:ascii="Arial" w:eastAsia="Times New Roman" w:hAnsi="Arial" w:cs="Arial"/>
          <w:b/>
          <w:bCs/>
          <w:sz w:val="26"/>
          <w:szCs w:val="26"/>
          <w:bdr w:val="none" w:sz="0" w:space="0" w:color="auto" w:frame="1"/>
          <w:lang w:eastAsia="el-GR"/>
        </w:rPr>
        <w:t xml:space="preserve">Α) Κατηγορία: </w:t>
      </w:r>
      <w:r>
        <w:rPr>
          <w:rFonts w:ascii="Arial" w:eastAsia="Times New Roman" w:hAnsi="Arial" w:cs="Arial"/>
          <w:b/>
          <w:bCs/>
          <w:sz w:val="26"/>
          <w:szCs w:val="26"/>
          <w:bdr w:val="none" w:sz="0" w:space="0" w:color="auto" w:frame="1"/>
          <w:lang w:eastAsia="el-GR"/>
        </w:rPr>
        <w:t>«ΕΦΗΒΟΙ» (13 – 17 ετών)</w:t>
      </w:r>
    </w:p>
    <w:p w14:paraId="5F7F9570" w14:textId="77777777" w:rsidR="0039697C" w:rsidRPr="00807FB2" w:rsidRDefault="0039697C" w:rsidP="0039697C">
      <w:pPr>
        <w:shd w:val="clear" w:color="auto" w:fill="FFFFFF"/>
        <w:spacing w:after="168" w:line="456" w:lineRule="atLeast"/>
        <w:jc w:val="both"/>
        <w:textAlignment w:val="baseline"/>
        <w:rPr>
          <w:rFonts w:ascii="Arial" w:eastAsia="Times New Roman" w:hAnsi="Arial" w:cs="Arial"/>
          <w:sz w:val="26"/>
          <w:szCs w:val="26"/>
          <w:lang w:eastAsia="el-GR"/>
        </w:rPr>
      </w:pPr>
      <w:r w:rsidRPr="00807FB2">
        <w:rPr>
          <w:rFonts w:ascii="Arial" w:eastAsia="Times New Roman" w:hAnsi="Arial" w:cs="Arial"/>
          <w:sz w:val="26"/>
          <w:szCs w:val="26"/>
          <w:lang w:eastAsia="el-GR"/>
        </w:rPr>
        <w:t xml:space="preserve">Ποίηση στην κοινή νεοελληνική </w:t>
      </w:r>
      <w:r>
        <w:rPr>
          <w:rFonts w:ascii="Arial" w:eastAsia="Times New Roman" w:hAnsi="Arial" w:cs="Arial"/>
          <w:sz w:val="26"/>
          <w:szCs w:val="26"/>
          <w:lang w:eastAsia="el-GR"/>
        </w:rPr>
        <w:t xml:space="preserve">γλώσσα, </w:t>
      </w:r>
      <w:r w:rsidRPr="00807FB2">
        <w:rPr>
          <w:rFonts w:ascii="Arial" w:eastAsia="Times New Roman" w:hAnsi="Arial" w:cs="Arial"/>
          <w:sz w:val="26"/>
          <w:szCs w:val="26"/>
          <w:lang w:eastAsia="el-GR"/>
        </w:rPr>
        <w:t>σε ελεύθερο και έμμετρο στίχο.</w:t>
      </w:r>
    </w:p>
    <w:p w14:paraId="3C94C4F3" w14:textId="77777777" w:rsidR="0039697C" w:rsidRPr="00807FB2" w:rsidRDefault="0039697C" w:rsidP="0039697C">
      <w:pPr>
        <w:shd w:val="clear" w:color="auto" w:fill="FFFFFF"/>
        <w:spacing w:after="0" w:line="456" w:lineRule="atLeast"/>
        <w:jc w:val="both"/>
        <w:textAlignment w:val="baseline"/>
        <w:rPr>
          <w:rFonts w:ascii="Arial" w:eastAsia="Times New Roman" w:hAnsi="Arial" w:cs="Arial"/>
          <w:sz w:val="26"/>
          <w:szCs w:val="26"/>
          <w:lang w:eastAsia="el-GR"/>
        </w:rPr>
      </w:pPr>
      <w:r>
        <w:rPr>
          <w:rFonts w:ascii="Arial" w:eastAsia="Times New Roman" w:hAnsi="Arial" w:cs="Arial"/>
          <w:b/>
          <w:bCs/>
          <w:sz w:val="26"/>
          <w:szCs w:val="26"/>
          <w:bdr w:val="none" w:sz="0" w:space="0" w:color="auto" w:frame="1"/>
          <w:lang w:eastAsia="el-GR"/>
        </w:rPr>
        <w:t>Β) Κατηγορία: «EΝΗΛΙΚΕΣ» (18 ετών και άνω)</w:t>
      </w:r>
    </w:p>
    <w:p w14:paraId="32548142" w14:textId="77777777" w:rsidR="0039697C" w:rsidRPr="00807FB2" w:rsidRDefault="0039697C" w:rsidP="0039697C">
      <w:pPr>
        <w:shd w:val="clear" w:color="auto" w:fill="FFFFFF"/>
        <w:spacing w:after="168" w:line="456" w:lineRule="atLeast"/>
        <w:jc w:val="both"/>
        <w:textAlignment w:val="baseline"/>
        <w:rPr>
          <w:rFonts w:ascii="Arial" w:eastAsia="Times New Roman" w:hAnsi="Arial" w:cs="Arial"/>
          <w:sz w:val="26"/>
          <w:szCs w:val="26"/>
          <w:lang w:eastAsia="el-GR"/>
        </w:rPr>
      </w:pPr>
      <w:r w:rsidRPr="00807FB2">
        <w:rPr>
          <w:rFonts w:ascii="Arial" w:eastAsia="Times New Roman" w:hAnsi="Arial" w:cs="Arial"/>
          <w:sz w:val="26"/>
          <w:szCs w:val="26"/>
          <w:lang w:eastAsia="el-GR"/>
        </w:rPr>
        <w:t>Ποίηση στην κοινή νεοελληνική</w:t>
      </w:r>
      <w:r>
        <w:rPr>
          <w:rFonts w:ascii="Arial" w:eastAsia="Times New Roman" w:hAnsi="Arial" w:cs="Arial"/>
          <w:sz w:val="26"/>
          <w:szCs w:val="26"/>
          <w:lang w:eastAsia="el-GR"/>
        </w:rPr>
        <w:t xml:space="preserve"> γλώσσα</w:t>
      </w:r>
      <w:r w:rsidRPr="00807FB2">
        <w:rPr>
          <w:rFonts w:ascii="Arial" w:eastAsia="Times New Roman" w:hAnsi="Arial" w:cs="Arial"/>
          <w:sz w:val="26"/>
          <w:szCs w:val="26"/>
          <w:lang w:eastAsia="el-GR"/>
        </w:rPr>
        <w:t>, σε ελεύθερο και έμμετρο στίχο.</w:t>
      </w:r>
    </w:p>
    <w:p w14:paraId="6EEF98CA" w14:textId="77777777" w:rsidR="0039697C" w:rsidRPr="00807FB2" w:rsidRDefault="0039697C" w:rsidP="0039697C">
      <w:pPr>
        <w:shd w:val="clear" w:color="auto" w:fill="FFFFFF"/>
        <w:spacing w:after="0" w:line="456" w:lineRule="atLeast"/>
        <w:jc w:val="both"/>
        <w:textAlignment w:val="baseline"/>
        <w:rPr>
          <w:rFonts w:ascii="Arial" w:eastAsia="Times New Roman" w:hAnsi="Arial" w:cs="Arial"/>
          <w:sz w:val="26"/>
          <w:szCs w:val="26"/>
          <w:lang w:eastAsia="el-GR"/>
        </w:rPr>
      </w:pPr>
      <w:r w:rsidRPr="00807FB2">
        <w:rPr>
          <w:rFonts w:ascii="Arial" w:eastAsia="Times New Roman" w:hAnsi="Arial" w:cs="Arial"/>
          <w:b/>
          <w:bCs/>
          <w:sz w:val="26"/>
          <w:szCs w:val="26"/>
          <w:u w:val="single"/>
          <w:bdr w:val="none" w:sz="0" w:space="0" w:color="auto" w:frame="1"/>
          <w:lang w:eastAsia="el-GR"/>
        </w:rPr>
        <w:t>Γενικοί όροι του Διαγωνισμού</w:t>
      </w:r>
    </w:p>
    <w:p w14:paraId="78C57916" w14:textId="77777777" w:rsidR="0039697C" w:rsidRPr="00807FB2" w:rsidRDefault="0039697C" w:rsidP="0039697C">
      <w:pPr>
        <w:numPr>
          <w:ilvl w:val="0"/>
          <w:numId w:val="1"/>
        </w:numPr>
        <w:shd w:val="clear" w:color="auto" w:fill="FFFFFF"/>
        <w:spacing w:after="168" w:line="456" w:lineRule="atLeast"/>
        <w:ind w:left="0"/>
        <w:jc w:val="both"/>
        <w:textAlignment w:val="baseline"/>
        <w:rPr>
          <w:rFonts w:ascii="Arial" w:eastAsia="Times New Roman" w:hAnsi="Arial" w:cs="Arial"/>
          <w:sz w:val="26"/>
          <w:szCs w:val="26"/>
          <w:lang w:eastAsia="el-GR"/>
        </w:rPr>
      </w:pPr>
      <w:r w:rsidRPr="00807FB2">
        <w:rPr>
          <w:rFonts w:ascii="Arial" w:eastAsia="Times New Roman" w:hAnsi="Arial" w:cs="Arial"/>
          <w:sz w:val="26"/>
          <w:szCs w:val="26"/>
          <w:lang w:eastAsia="el-GR"/>
        </w:rPr>
        <w:t>Το θέμα του διαγωνισμού για αμφότερες τις κατηγορίες, είναι:</w:t>
      </w:r>
    </w:p>
    <w:p w14:paraId="4AC33D00" w14:textId="77777777" w:rsidR="0039697C" w:rsidRPr="00807FB2" w:rsidRDefault="0039697C" w:rsidP="0039697C">
      <w:pPr>
        <w:spacing w:line="240" w:lineRule="auto"/>
        <w:jc w:val="center"/>
        <w:rPr>
          <w:rFonts w:ascii="Arial" w:eastAsia="Times New Roman" w:hAnsi="Arial" w:cs="Arial"/>
          <w:b/>
          <w:bCs/>
          <w:color w:val="333333"/>
          <w:kern w:val="36"/>
          <w:sz w:val="28"/>
          <w:szCs w:val="28"/>
          <w:lang w:eastAsia="el-GR"/>
        </w:rPr>
      </w:pPr>
      <w:r w:rsidRPr="00807FB2">
        <w:rPr>
          <w:rFonts w:ascii="Arial" w:eastAsia="Times New Roman" w:hAnsi="Arial" w:cs="Arial"/>
          <w:sz w:val="26"/>
          <w:szCs w:val="26"/>
          <w:lang w:eastAsia="el-GR"/>
        </w:rPr>
        <w:t xml:space="preserve">  </w:t>
      </w:r>
      <w:r w:rsidRPr="00807FB2">
        <w:rPr>
          <w:rFonts w:ascii="Arial" w:hAnsi="Arial" w:cs="Arial"/>
          <w:b/>
          <w:bCs/>
          <w:sz w:val="28"/>
          <w:szCs w:val="28"/>
        </w:rPr>
        <w:t>«Μικρασιατική Καταστροφή 1922»</w:t>
      </w:r>
    </w:p>
    <w:p w14:paraId="3F07F427" w14:textId="77777777" w:rsidR="0039697C" w:rsidRPr="00807FB2" w:rsidRDefault="0039697C" w:rsidP="0039697C">
      <w:pPr>
        <w:spacing w:line="240" w:lineRule="auto"/>
        <w:jc w:val="center"/>
        <w:rPr>
          <w:rFonts w:ascii="Arial" w:hAnsi="Arial" w:cs="Arial"/>
          <w:b/>
          <w:sz w:val="28"/>
          <w:szCs w:val="28"/>
        </w:rPr>
      </w:pPr>
      <w:r w:rsidRPr="00807FB2">
        <w:rPr>
          <w:rFonts w:ascii="Arial" w:hAnsi="Arial" w:cs="Arial"/>
          <w:b/>
          <w:sz w:val="28"/>
          <w:szCs w:val="28"/>
        </w:rPr>
        <w:t>100 χρόνια από την ημερομηνία  που άλλαξε την</w:t>
      </w:r>
      <w:r>
        <w:rPr>
          <w:rFonts w:ascii="Arial" w:hAnsi="Arial" w:cs="Arial"/>
          <w:b/>
          <w:sz w:val="28"/>
          <w:szCs w:val="28"/>
        </w:rPr>
        <w:t xml:space="preserve"> ιστορία της σύγχρονης Ελλάδας»</w:t>
      </w:r>
    </w:p>
    <w:p w14:paraId="2F2E5D20" w14:textId="77777777" w:rsidR="0039697C" w:rsidRPr="00807FB2" w:rsidRDefault="0039697C" w:rsidP="0039697C">
      <w:pPr>
        <w:numPr>
          <w:ilvl w:val="0"/>
          <w:numId w:val="1"/>
        </w:numPr>
        <w:shd w:val="clear" w:color="auto" w:fill="FFFFFF"/>
        <w:spacing w:after="168" w:line="456" w:lineRule="atLeast"/>
        <w:ind w:left="0"/>
        <w:jc w:val="both"/>
        <w:textAlignment w:val="baseline"/>
        <w:rPr>
          <w:rFonts w:ascii="Arial" w:eastAsia="Times New Roman" w:hAnsi="Arial" w:cs="Arial"/>
          <w:sz w:val="26"/>
          <w:szCs w:val="26"/>
          <w:lang w:eastAsia="el-GR"/>
        </w:rPr>
      </w:pPr>
      <w:r w:rsidRPr="00807FB2">
        <w:rPr>
          <w:rFonts w:ascii="Arial" w:eastAsia="Times New Roman" w:hAnsi="Arial" w:cs="Arial"/>
          <w:sz w:val="26"/>
          <w:szCs w:val="26"/>
          <w:lang w:eastAsia="el-GR"/>
        </w:rPr>
        <w:t xml:space="preserve">Κάθε διαγωνιζόμενος μπορεί να συμμετέχει με </w:t>
      </w:r>
      <w:r w:rsidRPr="00807FB2">
        <w:rPr>
          <w:rFonts w:ascii="Arial" w:eastAsia="Times New Roman" w:hAnsi="Arial" w:cs="Arial"/>
          <w:sz w:val="26"/>
          <w:szCs w:val="26"/>
          <w:u w:val="single"/>
          <w:lang w:eastAsia="el-GR"/>
        </w:rPr>
        <w:t>ένα και μόνον</w:t>
      </w:r>
      <w:r w:rsidRPr="00807FB2">
        <w:rPr>
          <w:rFonts w:ascii="Arial" w:eastAsia="Times New Roman" w:hAnsi="Arial" w:cs="Arial"/>
          <w:sz w:val="26"/>
          <w:szCs w:val="26"/>
          <w:lang w:eastAsia="el-GR"/>
        </w:rPr>
        <w:t xml:space="preserve"> ποίημα, το οποίο να μην υπερβαίνει τους 32 στίχους, ή τις</w:t>
      </w:r>
      <w:r>
        <w:rPr>
          <w:rFonts w:ascii="Arial" w:eastAsia="Times New Roman" w:hAnsi="Arial" w:cs="Arial"/>
          <w:sz w:val="26"/>
          <w:szCs w:val="26"/>
          <w:lang w:eastAsia="el-GR"/>
        </w:rPr>
        <w:t xml:space="preserve"> 30</w:t>
      </w:r>
      <w:r w:rsidRPr="00807FB2">
        <w:rPr>
          <w:rFonts w:ascii="Arial" w:eastAsia="Times New Roman" w:hAnsi="Arial" w:cs="Arial"/>
          <w:sz w:val="26"/>
          <w:szCs w:val="26"/>
          <w:lang w:eastAsia="el-GR"/>
        </w:rPr>
        <w:t xml:space="preserve">0 λέξεις, να μην έχει εκδοθεί, να μην έχει δημοσιευθεί </w:t>
      </w:r>
      <w:r>
        <w:rPr>
          <w:rFonts w:ascii="Arial" w:eastAsia="Times New Roman" w:hAnsi="Arial" w:cs="Arial"/>
          <w:sz w:val="26"/>
          <w:szCs w:val="26"/>
          <w:lang w:eastAsia="el-GR"/>
        </w:rPr>
        <w:t xml:space="preserve">σε έντυπη ή ηλεκτρονική μορφή και </w:t>
      </w:r>
      <w:r w:rsidRPr="00807FB2">
        <w:rPr>
          <w:rFonts w:ascii="Arial" w:eastAsia="Times New Roman" w:hAnsi="Arial" w:cs="Arial"/>
          <w:sz w:val="26"/>
          <w:szCs w:val="26"/>
          <w:lang w:eastAsia="el-GR"/>
        </w:rPr>
        <w:t>να</w:t>
      </w:r>
      <w:r>
        <w:rPr>
          <w:rFonts w:ascii="Arial" w:eastAsia="Times New Roman" w:hAnsi="Arial" w:cs="Arial"/>
          <w:sz w:val="26"/>
          <w:szCs w:val="26"/>
          <w:lang w:eastAsia="el-GR"/>
        </w:rPr>
        <w:t xml:space="preserve"> μην</w:t>
      </w:r>
      <w:r w:rsidRPr="00807FB2">
        <w:rPr>
          <w:rFonts w:ascii="Arial" w:eastAsia="Times New Roman" w:hAnsi="Arial" w:cs="Arial"/>
          <w:sz w:val="26"/>
          <w:szCs w:val="26"/>
          <w:lang w:eastAsia="el-GR"/>
        </w:rPr>
        <w:t xml:space="preserve"> έχει βραβευθεί σε οποιονδήποτε διαγωνισμό.</w:t>
      </w:r>
    </w:p>
    <w:p w14:paraId="20B7701D" w14:textId="77777777" w:rsidR="0039697C" w:rsidRPr="00D50155" w:rsidRDefault="0039697C" w:rsidP="0039697C">
      <w:pPr>
        <w:numPr>
          <w:ilvl w:val="0"/>
          <w:numId w:val="1"/>
        </w:numPr>
        <w:shd w:val="clear" w:color="auto" w:fill="FFFFFF"/>
        <w:spacing w:after="168" w:line="456" w:lineRule="atLeast"/>
        <w:ind w:left="0"/>
        <w:jc w:val="both"/>
        <w:textAlignment w:val="baseline"/>
        <w:rPr>
          <w:rFonts w:ascii="Arial" w:eastAsia="Times New Roman" w:hAnsi="Arial" w:cs="Arial"/>
          <w:sz w:val="26"/>
          <w:szCs w:val="26"/>
          <w:lang w:eastAsia="el-GR"/>
        </w:rPr>
      </w:pPr>
      <w:r w:rsidRPr="00D50155">
        <w:rPr>
          <w:rFonts w:ascii="Arial" w:eastAsia="Times New Roman" w:hAnsi="Arial" w:cs="Arial"/>
          <w:sz w:val="26"/>
          <w:szCs w:val="26"/>
          <w:lang w:eastAsia="el-GR"/>
        </w:rPr>
        <w:t xml:space="preserve">Η υποβολή θα γίνεται </w:t>
      </w:r>
      <w:r>
        <w:rPr>
          <w:rFonts w:ascii="Arial" w:eastAsia="Times New Roman" w:hAnsi="Arial" w:cs="Arial"/>
          <w:sz w:val="26"/>
          <w:szCs w:val="26"/>
          <w:lang w:eastAsia="el-GR"/>
        </w:rPr>
        <w:t>με  (3)</w:t>
      </w:r>
      <w:r w:rsidRPr="00D50155">
        <w:rPr>
          <w:rFonts w:ascii="Arial" w:eastAsia="Times New Roman" w:hAnsi="Arial" w:cs="Arial"/>
          <w:sz w:val="26"/>
          <w:szCs w:val="26"/>
          <w:lang w:eastAsia="el-GR"/>
        </w:rPr>
        <w:t xml:space="preserve"> </w:t>
      </w:r>
      <w:r>
        <w:rPr>
          <w:rFonts w:ascii="Arial" w:eastAsia="Times New Roman" w:hAnsi="Arial" w:cs="Arial"/>
          <w:sz w:val="26"/>
          <w:szCs w:val="26"/>
          <w:lang w:eastAsia="el-GR"/>
        </w:rPr>
        <w:t xml:space="preserve">δακτυλογραφημένα </w:t>
      </w:r>
      <w:r w:rsidRPr="00D50155">
        <w:rPr>
          <w:rFonts w:ascii="Arial" w:eastAsia="Times New Roman" w:hAnsi="Arial" w:cs="Arial"/>
          <w:sz w:val="26"/>
          <w:szCs w:val="26"/>
          <w:lang w:eastAsia="el-GR"/>
        </w:rPr>
        <w:t xml:space="preserve">αντίγραφα </w:t>
      </w:r>
      <w:r>
        <w:rPr>
          <w:rFonts w:ascii="Arial" w:eastAsia="Times New Roman" w:hAnsi="Arial" w:cs="Arial"/>
          <w:sz w:val="26"/>
          <w:szCs w:val="26"/>
          <w:lang w:eastAsia="el-GR"/>
        </w:rPr>
        <w:t xml:space="preserve">από υπολογιστή </w:t>
      </w:r>
      <w:r w:rsidRPr="00D50155">
        <w:rPr>
          <w:rFonts w:ascii="Arial" w:eastAsia="Times New Roman" w:hAnsi="Arial" w:cs="Arial"/>
          <w:sz w:val="26"/>
          <w:szCs w:val="26"/>
          <w:lang w:eastAsia="el-GR"/>
        </w:rPr>
        <w:t xml:space="preserve">(σε γραμματοσειρά 12 </w:t>
      </w:r>
      <w:r w:rsidRPr="00D50155">
        <w:rPr>
          <w:rFonts w:ascii="Arial" w:eastAsia="Times New Roman" w:hAnsi="Arial" w:cs="Arial"/>
          <w:sz w:val="26"/>
          <w:szCs w:val="26"/>
          <w:lang w:val="en-US" w:eastAsia="el-GR"/>
        </w:rPr>
        <w:t>Times</w:t>
      </w:r>
      <w:r w:rsidRPr="00D50155">
        <w:rPr>
          <w:rFonts w:ascii="Arial" w:eastAsia="Times New Roman" w:hAnsi="Arial" w:cs="Arial"/>
          <w:sz w:val="26"/>
          <w:szCs w:val="26"/>
          <w:lang w:eastAsia="el-GR"/>
        </w:rPr>
        <w:t xml:space="preserve"> </w:t>
      </w:r>
      <w:r w:rsidRPr="00D50155">
        <w:rPr>
          <w:rFonts w:ascii="Arial" w:eastAsia="Times New Roman" w:hAnsi="Arial" w:cs="Arial"/>
          <w:sz w:val="26"/>
          <w:szCs w:val="26"/>
          <w:lang w:val="en-US" w:eastAsia="el-GR"/>
        </w:rPr>
        <w:t>New</w:t>
      </w:r>
      <w:r w:rsidRPr="00D50155">
        <w:rPr>
          <w:rFonts w:ascii="Arial" w:eastAsia="Times New Roman" w:hAnsi="Arial" w:cs="Arial"/>
          <w:sz w:val="26"/>
          <w:szCs w:val="26"/>
          <w:lang w:eastAsia="el-GR"/>
        </w:rPr>
        <w:t xml:space="preserve"> </w:t>
      </w:r>
      <w:r w:rsidRPr="00D50155">
        <w:rPr>
          <w:rFonts w:ascii="Arial" w:eastAsia="Times New Roman" w:hAnsi="Arial" w:cs="Arial"/>
          <w:sz w:val="26"/>
          <w:szCs w:val="26"/>
          <w:lang w:val="en-US" w:eastAsia="el-GR"/>
        </w:rPr>
        <w:t>Roman</w:t>
      </w:r>
      <w:r w:rsidRPr="00D50155">
        <w:rPr>
          <w:rFonts w:ascii="Arial" w:eastAsia="Times New Roman" w:hAnsi="Arial" w:cs="Arial"/>
          <w:sz w:val="26"/>
          <w:szCs w:val="26"/>
          <w:lang w:eastAsia="el-GR"/>
        </w:rPr>
        <w:t xml:space="preserve"> ελληνικά, διάστιχο 1.5) στα οποία θα αναγράφεται ΜΟΝΟ ένα μονολεκτικό ψευδώνυμο του διαγωνιζόμενου επάνω δεξιά. Οι διαγωνιζόμενοι θα πρέπει να εσωκλείσουν σε έναν μεγάλο φάκελο μεγέθους Α4, </w:t>
      </w:r>
      <w:r>
        <w:rPr>
          <w:rFonts w:ascii="Arial" w:eastAsia="Times New Roman" w:hAnsi="Arial" w:cs="Arial"/>
          <w:sz w:val="26"/>
          <w:szCs w:val="26"/>
          <w:lang w:eastAsia="el-GR"/>
        </w:rPr>
        <w:t xml:space="preserve">τα τρία (3) δακτυλογραφημένα αντίγραφα και </w:t>
      </w:r>
      <w:r w:rsidRPr="00D50155">
        <w:rPr>
          <w:rFonts w:ascii="Arial" w:eastAsia="Times New Roman" w:hAnsi="Arial" w:cs="Arial"/>
          <w:sz w:val="26"/>
          <w:szCs w:val="26"/>
          <w:lang w:eastAsia="el-GR"/>
        </w:rPr>
        <w:t xml:space="preserve">έναν μικρότερο σφραγισμένο φάκελο, όπου θα δίνονται τα στοιχεία του διαγωνιζόμενου [όνομα, επώνυμο, </w:t>
      </w:r>
      <w:r w:rsidRPr="00D50155">
        <w:rPr>
          <w:rFonts w:ascii="Arial" w:eastAsia="Times New Roman" w:hAnsi="Arial" w:cs="Arial"/>
          <w:sz w:val="26"/>
          <w:szCs w:val="26"/>
          <w:lang w:eastAsia="el-GR"/>
        </w:rPr>
        <w:lastRenderedPageBreak/>
        <w:t>πατρώνυμο, ταχυδρομική διεύθυνση, τηλέφωνο, (σταθερό και κινητό) ηλεκτρονικό ταχυδρομείο, τίτλος έργου και ψευδώνυμο]. Στο εξωτερικό μέρος του εσώκλειστου φακέλου θα αναγράφεται απαραίτητα το ψευδώνυμο και η ένδειξη «ΠΟΙΗΜΑ».</w:t>
      </w:r>
    </w:p>
    <w:p w14:paraId="3854DA0F" w14:textId="06CD9C73" w:rsidR="0039697C" w:rsidRPr="00437F3B" w:rsidRDefault="0039697C" w:rsidP="00437F3B">
      <w:pPr>
        <w:numPr>
          <w:ilvl w:val="0"/>
          <w:numId w:val="1"/>
        </w:numPr>
        <w:shd w:val="clear" w:color="auto" w:fill="FFFFFF"/>
        <w:spacing w:after="168" w:line="456" w:lineRule="atLeast"/>
        <w:ind w:left="0"/>
        <w:jc w:val="both"/>
        <w:textAlignment w:val="baseline"/>
        <w:rPr>
          <w:rFonts w:ascii="Arial" w:eastAsia="Times New Roman" w:hAnsi="Arial" w:cs="Arial"/>
          <w:b/>
          <w:bCs/>
          <w:sz w:val="32"/>
          <w:szCs w:val="32"/>
          <w:lang w:eastAsia="el-GR"/>
        </w:rPr>
      </w:pPr>
      <w:r w:rsidRPr="00807FB2">
        <w:rPr>
          <w:rFonts w:ascii="Arial" w:eastAsia="Times New Roman" w:hAnsi="Arial" w:cs="Arial"/>
          <w:sz w:val="26"/>
          <w:szCs w:val="26"/>
          <w:lang w:eastAsia="el-GR"/>
        </w:rPr>
        <w:t>Τελευταία ημερομηνία αποστολής των</w:t>
      </w:r>
      <w:r>
        <w:rPr>
          <w:rFonts w:ascii="Arial" w:eastAsia="Times New Roman" w:hAnsi="Arial" w:cs="Arial"/>
          <w:sz w:val="26"/>
          <w:szCs w:val="26"/>
          <w:lang w:eastAsia="el-GR"/>
        </w:rPr>
        <w:t xml:space="preserve"> έργων ορίζεται η</w:t>
      </w:r>
      <w:r w:rsidR="00437F3B">
        <w:rPr>
          <w:rFonts w:ascii="Arial" w:eastAsia="Times New Roman" w:hAnsi="Arial" w:cs="Arial"/>
          <w:sz w:val="26"/>
          <w:szCs w:val="26"/>
          <w:lang w:eastAsia="el-GR"/>
        </w:rPr>
        <w:t xml:space="preserve">                           </w:t>
      </w:r>
      <w:r w:rsidR="00437F3B">
        <w:rPr>
          <w:rFonts w:ascii="Arial" w:eastAsia="Times New Roman" w:hAnsi="Arial" w:cs="Arial"/>
          <w:b/>
          <w:bCs/>
          <w:sz w:val="32"/>
          <w:szCs w:val="32"/>
          <w:lang w:eastAsia="el-GR"/>
        </w:rPr>
        <w:t xml:space="preserve">     </w:t>
      </w:r>
      <w:r w:rsidR="00437F3B" w:rsidRPr="00437F3B">
        <w:rPr>
          <w:rFonts w:ascii="Arial" w:eastAsia="Times New Roman" w:hAnsi="Arial" w:cs="Arial"/>
          <w:b/>
          <w:bCs/>
          <w:sz w:val="32"/>
          <w:szCs w:val="32"/>
          <w:lang w:eastAsia="el-GR"/>
        </w:rPr>
        <w:t>28</w:t>
      </w:r>
      <w:r w:rsidRPr="00437F3B">
        <w:rPr>
          <w:rFonts w:ascii="Arial" w:eastAsia="Times New Roman" w:hAnsi="Arial" w:cs="Arial"/>
          <w:b/>
          <w:bCs/>
          <w:sz w:val="32"/>
          <w:szCs w:val="32"/>
          <w:lang w:eastAsia="el-GR"/>
        </w:rPr>
        <w:t xml:space="preserve"> </w:t>
      </w:r>
      <w:r w:rsidR="00437F3B" w:rsidRPr="00437F3B">
        <w:rPr>
          <w:rFonts w:ascii="Arial" w:eastAsia="Times New Roman" w:hAnsi="Arial" w:cs="Arial"/>
          <w:b/>
          <w:bCs/>
          <w:sz w:val="32"/>
          <w:szCs w:val="32"/>
          <w:lang w:eastAsia="el-GR"/>
        </w:rPr>
        <w:t>ΦΕΒΡΟΥΑΡΙΟΥ</w:t>
      </w:r>
      <w:r w:rsidRPr="00437F3B">
        <w:rPr>
          <w:rFonts w:ascii="Arial" w:eastAsia="Times New Roman" w:hAnsi="Arial" w:cs="Arial"/>
          <w:b/>
          <w:bCs/>
          <w:sz w:val="32"/>
          <w:szCs w:val="32"/>
          <w:lang w:eastAsia="el-GR"/>
        </w:rPr>
        <w:t xml:space="preserve"> 2022</w:t>
      </w:r>
    </w:p>
    <w:p w14:paraId="2A3E3CE7" w14:textId="14DA6212" w:rsidR="0039697C" w:rsidRDefault="0039697C" w:rsidP="0039697C">
      <w:pPr>
        <w:numPr>
          <w:ilvl w:val="0"/>
          <w:numId w:val="1"/>
        </w:numPr>
        <w:shd w:val="clear" w:color="auto" w:fill="FFFFFF"/>
        <w:spacing w:after="0" w:line="456" w:lineRule="atLeast"/>
        <w:ind w:left="0"/>
        <w:jc w:val="both"/>
        <w:textAlignment w:val="baseline"/>
        <w:rPr>
          <w:rFonts w:ascii="Arial" w:eastAsia="Times New Roman" w:hAnsi="Arial" w:cs="Arial"/>
          <w:sz w:val="26"/>
          <w:szCs w:val="26"/>
          <w:lang w:eastAsia="el-GR"/>
        </w:rPr>
      </w:pPr>
      <w:r>
        <w:rPr>
          <w:rFonts w:ascii="Arial" w:eastAsia="Times New Roman" w:hAnsi="Arial" w:cs="Arial"/>
          <w:sz w:val="26"/>
          <w:szCs w:val="26"/>
          <w:lang w:eastAsia="el-GR"/>
        </w:rPr>
        <w:t>Τα ποιήματ</w:t>
      </w:r>
      <w:r w:rsidRPr="00807FB2">
        <w:rPr>
          <w:rFonts w:ascii="Arial" w:eastAsia="Times New Roman" w:hAnsi="Arial" w:cs="Arial"/>
          <w:sz w:val="26"/>
          <w:szCs w:val="26"/>
          <w:lang w:eastAsia="el-GR"/>
        </w:rPr>
        <w:t>α πρέπει να σταλούν ταχυδρομικά</w:t>
      </w:r>
      <w:r w:rsidR="007503FC">
        <w:rPr>
          <w:rFonts w:ascii="Arial" w:eastAsia="Times New Roman" w:hAnsi="Arial" w:cs="Arial"/>
          <w:sz w:val="26"/>
          <w:szCs w:val="26"/>
          <w:lang w:eastAsia="el-GR"/>
        </w:rPr>
        <w:t xml:space="preserve"> *</w:t>
      </w:r>
      <w:r w:rsidRPr="00807FB2">
        <w:rPr>
          <w:rFonts w:ascii="Arial" w:eastAsia="Times New Roman" w:hAnsi="Arial" w:cs="Arial"/>
          <w:sz w:val="26"/>
          <w:szCs w:val="26"/>
          <w:lang w:eastAsia="el-GR"/>
        </w:rPr>
        <w:t xml:space="preserve">, </w:t>
      </w:r>
      <w:r>
        <w:rPr>
          <w:rFonts w:ascii="Arial" w:eastAsia="Times New Roman" w:hAnsi="Arial" w:cs="Arial"/>
          <w:sz w:val="26"/>
          <w:szCs w:val="26"/>
          <w:lang w:eastAsia="el-GR"/>
        </w:rPr>
        <w:t xml:space="preserve">σύμφωνα με το άρθρο  </w:t>
      </w:r>
    </w:p>
    <w:p w14:paraId="30B34063" w14:textId="77777777" w:rsidR="0039697C" w:rsidRPr="00807FB2" w:rsidRDefault="0039697C" w:rsidP="0039697C">
      <w:pPr>
        <w:shd w:val="clear" w:color="auto" w:fill="FFFFFF"/>
        <w:spacing w:after="0" w:line="456" w:lineRule="atLeast"/>
        <w:jc w:val="both"/>
        <w:textAlignment w:val="baseline"/>
        <w:rPr>
          <w:rFonts w:ascii="Arial" w:eastAsia="Times New Roman" w:hAnsi="Arial" w:cs="Arial"/>
          <w:sz w:val="26"/>
          <w:szCs w:val="26"/>
          <w:lang w:eastAsia="el-GR"/>
        </w:rPr>
      </w:pPr>
      <w:r>
        <w:rPr>
          <w:rFonts w:ascii="Arial" w:eastAsia="Times New Roman" w:hAnsi="Arial" w:cs="Arial"/>
          <w:sz w:val="26"/>
          <w:szCs w:val="26"/>
          <w:lang w:eastAsia="el-GR"/>
        </w:rPr>
        <w:t>-3</w:t>
      </w:r>
      <w:r w:rsidRPr="00807FB2">
        <w:rPr>
          <w:rFonts w:ascii="Arial" w:eastAsia="Times New Roman" w:hAnsi="Arial" w:cs="Arial"/>
          <w:sz w:val="26"/>
          <w:szCs w:val="26"/>
          <w:lang w:eastAsia="el-GR"/>
        </w:rPr>
        <w:t>- της παρούσας</w:t>
      </w:r>
      <w:r>
        <w:rPr>
          <w:rFonts w:ascii="Arial" w:eastAsia="Times New Roman" w:hAnsi="Arial" w:cs="Arial"/>
          <w:sz w:val="26"/>
          <w:szCs w:val="26"/>
          <w:lang w:eastAsia="el-GR"/>
        </w:rPr>
        <w:t>,</w:t>
      </w:r>
      <w:r w:rsidRPr="00807FB2">
        <w:rPr>
          <w:rFonts w:ascii="Arial" w:eastAsia="Times New Roman" w:hAnsi="Arial" w:cs="Arial"/>
          <w:sz w:val="26"/>
          <w:szCs w:val="26"/>
          <w:lang w:eastAsia="el-GR"/>
        </w:rPr>
        <w:t xml:space="preserve"> </w:t>
      </w:r>
      <w:r>
        <w:rPr>
          <w:rFonts w:ascii="Arial" w:eastAsia="Times New Roman" w:hAnsi="Arial" w:cs="Arial"/>
          <w:sz w:val="26"/>
          <w:szCs w:val="26"/>
          <w:lang w:eastAsia="el-GR"/>
        </w:rPr>
        <w:t>με συστημένη επιστολή, με εμφανή τη σφραγίδα του ταχυδρομείου για την ημερομηνία</w:t>
      </w:r>
      <w:r w:rsidRPr="00807FB2">
        <w:rPr>
          <w:rFonts w:ascii="Arial" w:eastAsia="Times New Roman" w:hAnsi="Arial" w:cs="Arial"/>
          <w:sz w:val="26"/>
          <w:szCs w:val="26"/>
          <w:lang w:eastAsia="el-GR"/>
        </w:rPr>
        <w:t>. Ο φάκελος θα περιλαμβάνει τα τρία (3) αντίγραφα του ποιήματος, στο καθένα από τα οποία δεν θα υπάρχει κανένα στοιχείο του υποψηφίου, ΠΛΗΝ του ψευδωνύμου. Ο φάκελος μεγέθους Α4, μαζί με τα τρία (3) αντίγραφα του ποιήματος, θα περιλαμβάνει και τον μικρότερο σφραγισμένο φάκελο με τα στοιχεία του διαγωνιζόμενου, ο οποίος θα ανοίξει ΜΟΝΟΝ σε περίπ</w:t>
      </w:r>
      <w:r>
        <w:rPr>
          <w:rFonts w:ascii="Arial" w:eastAsia="Times New Roman" w:hAnsi="Arial" w:cs="Arial"/>
          <w:sz w:val="26"/>
          <w:szCs w:val="26"/>
          <w:lang w:eastAsia="el-GR"/>
        </w:rPr>
        <w:t xml:space="preserve">τωση πρόκρισης του ποιήματος, </w:t>
      </w:r>
      <w:r w:rsidRPr="00807FB2">
        <w:rPr>
          <w:rFonts w:ascii="Arial" w:eastAsia="Times New Roman" w:hAnsi="Arial" w:cs="Arial"/>
          <w:sz w:val="26"/>
          <w:szCs w:val="26"/>
          <w:lang w:eastAsia="el-GR"/>
        </w:rPr>
        <w:t xml:space="preserve">δεν θα αναγράφει το όνομα του αποστολέα </w:t>
      </w:r>
      <w:r>
        <w:rPr>
          <w:rFonts w:ascii="Arial" w:eastAsia="Times New Roman" w:hAnsi="Arial" w:cs="Arial"/>
          <w:sz w:val="26"/>
          <w:szCs w:val="26"/>
          <w:lang w:eastAsia="el-GR"/>
        </w:rPr>
        <w:t xml:space="preserve">και θα απευθύνεται </w:t>
      </w:r>
      <w:r w:rsidRPr="00807FB2">
        <w:rPr>
          <w:rFonts w:ascii="Arial" w:eastAsia="Times New Roman" w:hAnsi="Arial" w:cs="Arial"/>
          <w:sz w:val="26"/>
          <w:szCs w:val="26"/>
          <w:lang w:eastAsia="el-GR"/>
        </w:rPr>
        <w:t xml:space="preserve">στη διεύθυνση: </w:t>
      </w:r>
    </w:p>
    <w:p w14:paraId="67B9E0F7" w14:textId="77777777" w:rsidR="0039697C" w:rsidRDefault="0039697C" w:rsidP="0039697C">
      <w:pPr>
        <w:shd w:val="clear" w:color="auto" w:fill="FFFFFF"/>
        <w:spacing w:after="0" w:line="456" w:lineRule="atLeast"/>
        <w:jc w:val="both"/>
        <w:textAlignment w:val="baseline"/>
        <w:rPr>
          <w:rFonts w:ascii="Arial" w:eastAsia="Times New Roman" w:hAnsi="Arial" w:cs="Arial"/>
          <w:sz w:val="26"/>
          <w:szCs w:val="26"/>
          <w:lang w:eastAsia="el-GR"/>
        </w:rPr>
      </w:pPr>
      <w:r w:rsidRPr="00807FB2">
        <w:rPr>
          <w:rFonts w:ascii="Arial" w:eastAsia="Times New Roman" w:hAnsi="Arial" w:cs="Arial"/>
          <w:b/>
          <w:sz w:val="26"/>
          <w:szCs w:val="26"/>
          <w:lang w:eastAsia="el-GR"/>
        </w:rPr>
        <w:t xml:space="preserve">Προς το Κέντρο Πολιτισμού Περιφέρειας Κεντρικής Μακεδονίας    </w:t>
      </w:r>
      <w:r w:rsidRPr="007F066A">
        <w:rPr>
          <w:rFonts w:ascii="Arial" w:eastAsia="Times New Roman" w:hAnsi="Arial" w:cs="Arial"/>
          <w:b/>
          <w:sz w:val="26"/>
          <w:szCs w:val="26"/>
          <w:lang w:eastAsia="el-GR"/>
        </w:rPr>
        <w:t>Βασ. Όλγας 198, 546 55</w:t>
      </w:r>
      <w:r>
        <w:rPr>
          <w:rFonts w:ascii="Arial" w:eastAsia="Times New Roman" w:hAnsi="Arial" w:cs="Arial"/>
          <w:b/>
          <w:sz w:val="26"/>
          <w:szCs w:val="26"/>
          <w:lang w:eastAsia="el-GR"/>
        </w:rPr>
        <w:t xml:space="preserve"> </w:t>
      </w:r>
      <w:r w:rsidRPr="007F066A">
        <w:rPr>
          <w:rFonts w:ascii="Arial" w:eastAsia="Times New Roman" w:hAnsi="Arial" w:cs="Arial"/>
          <w:b/>
          <w:sz w:val="26"/>
          <w:szCs w:val="26"/>
          <w:lang w:eastAsia="el-GR"/>
        </w:rPr>
        <w:t>ΘΕΣΣΑΛΟΝΙΚΗ</w:t>
      </w:r>
      <w:r>
        <w:rPr>
          <w:rFonts w:ascii="Arial" w:eastAsia="Times New Roman" w:hAnsi="Arial" w:cs="Arial"/>
          <w:sz w:val="26"/>
          <w:szCs w:val="26"/>
          <w:lang w:eastAsia="el-GR"/>
        </w:rPr>
        <w:t>,</w:t>
      </w:r>
      <w:r>
        <w:rPr>
          <w:rFonts w:ascii="Arial" w:eastAsia="Times New Roman" w:hAnsi="Arial" w:cs="Arial"/>
          <w:b/>
          <w:sz w:val="26"/>
          <w:szCs w:val="26"/>
          <w:lang w:eastAsia="el-GR"/>
        </w:rPr>
        <w:t xml:space="preserve"> </w:t>
      </w:r>
      <w:r w:rsidRPr="00807FB2">
        <w:rPr>
          <w:rFonts w:ascii="Arial" w:eastAsia="Times New Roman" w:hAnsi="Arial" w:cs="Arial"/>
          <w:b/>
          <w:sz w:val="26"/>
          <w:szCs w:val="26"/>
          <w:lang w:eastAsia="el-GR"/>
        </w:rPr>
        <w:t xml:space="preserve">υπόψη κυρίας </w:t>
      </w:r>
      <w:r>
        <w:rPr>
          <w:rFonts w:ascii="Arial" w:eastAsia="Times New Roman" w:hAnsi="Arial" w:cs="Arial"/>
          <w:b/>
          <w:sz w:val="26"/>
          <w:szCs w:val="26"/>
          <w:lang w:eastAsia="el-GR"/>
        </w:rPr>
        <w:t>Μαριάνας Σταυρίδου</w:t>
      </w:r>
      <w:r w:rsidRPr="00807FB2">
        <w:rPr>
          <w:rFonts w:ascii="Arial" w:eastAsia="Times New Roman" w:hAnsi="Arial" w:cs="Arial"/>
          <w:sz w:val="26"/>
          <w:szCs w:val="26"/>
          <w:lang w:eastAsia="el-GR"/>
        </w:rPr>
        <w:t>(με ένδειξη αντίστοιχη προς το είδος στο οποίο συμμετέχουν, π.χ.</w:t>
      </w:r>
      <w:r w:rsidRPr="00807FB2">
        <w:rPr>
          <w:rFonts w:ascii="Arial" w:eastAsia="Times New Roman" w:hAnsi="Arial" w:cs="Arial"/>
          <w:b/>
          <w:sz w:val="26"/>
          <w:szCs w:val="26"/>
          <w:lang w:eastAsia="el-GR"/>
        </w:rPr>
        <w:t xml:space="preserve"> «Για το Διαγωνισμό Ποίησης – στην κοινή Νεοελληνική</w:t>
      </w:r>
      <w:r>
        <w:rPr>
          <w:rFonts w:ascii="Arial" w:eastAsia="Times New Roman" w:hAnsi="Arial" w:cs="Arial"/>
          <w:b/>
          <w:sz w:val="26"/>
          <w:szCs w:val="26"/>
          <w:lang w:eastAsia="el-GR"/>
        </w:rPr>
        <w:t xml:space="preserve"> Γλώσσα</w:t>
      </w:r>
      <w:r w:rsidRPr="00807FB2">
        <w:rPr>
          <w:rFonts w:ascii="Arial" w:eastAsia="Times New Roman" w:hAnsi="Arial" w:cs="Arial"/>
          <w:b/>
          <w:sz w:val="26"/>
          <w:szCs w:val="26"/>
          <w:lang w:eastAsia="el-GR"/>
        </w:rPr>
        <w:t xml:space="preserve">», Κατηγορία </w:t>
      </w:r>
      <w:r>
        <w:rPr>
          <w:rFonts w:ascii="Arial" w:eastAsia="Times New Roman" w:hAnsi="Arial" w:cs="Arial"/>
          <w:b/>
          <w:sz w:val="26"/>
          <w:szCs w:val="26"/>
          <w:lang w:eastAsia="el-GR"/>
        </w:rPr>
        <w:t xml:space="preserve">«ΕΦΗΒΟΙ» ή «ΕΝΗΛΙΚΕΣ». </w:t>
      </w:r>
      <w:r w:rsidRPr="00807FB2">
        <w:rPr>
          <w:rFonts w:ascii="Arial" w:eastAsia="Times New Roman" w:hAnsi="Arial" w:cs="Arial"/>
          <w:sz w:val="26"/>
          <w:szCs w:val="26"/>
          <w:lang w:eastAsia="el-GR"/>
        </w:rPr>
        <w:t>Τα έργα θα αξιολογηθούν από ειδική κριτική επιτροπή</w:t>
      </w:r>
      <w:r>
        <w:rPr>
          <w:rFonts w:ascii="Arial" w:eastAsia="Times New Roman" w:hAnsi="Arial" w:cs="Arial"/>
          <w:sz w:val="26"/>
          <w:szCs w:val="26"/>
          <w:lang w:eastAsia="el-GR"/>
        </w:rPr>
        <w:t>, η οποία θα τηρήσει με αυστηρότητα το ανώτατο όριο των λέξεων (</w:t>
      </w:r>
      <w:r>
        <w:rPr>
          <w:rFonts w:ascii="Arial" w:eastAsia="Times New Roman" w:hAnsi="Arial" w:cs="Arial"/>
          <w:sz w:val="26"/>
          <w:szCs w:val="26"/>
          <w:u w:val="single"/>
          <w:lang w:eastAsia="el-GR"/>
        </w:rPr>
        <w:t>μέχρι 30</w:t>
      </w:r>
      <w:r w:rsidRPr="00D50155">
        <w:rPr>
          <w:rFonts w:ascii="Arial" w:eastAsia="Times New Roman" w:hAnsi="Arial" w:cs="Arial"/>
          <w:sz w:val="26"/>
          <w:szCs w:val="26"/>
          <w:u w:val="single"/>
          <w:lang w:eastAsia="el-GR"/>
        </w:rPr>
        <w:t>0 σε κάθε ποίημα</w:t>
      </w:r>
      <w:r>
        <w:rPr>
          <w:rFonts w:ascii="Arial" w:eastAsia="Times New Roman" w:hAnsi="Arial" w:cs="Arial"/>
          <w:sz w:val="26"/>
          <w:szCs w:val="26"/>
          <w:lang w:eastAsia="el-GR"/>
        </w:rPr>
        <w:t>), την καταληκτική ημερομηνία της αποστολής (</w:t>
      </w:r>
      <w:r w:rsidRPr="00334ED2">
        <w:rPr>
          <w:rFonts w:ascii="Arial" w:eastAsia="Times New Roman" w:hAnsi="Arial" w:cs="Arial"/>
          <w:sz w:val="26"/>
          <w:szCs w:val="26"/>
          <w:u w:val="single"/>
          <w:lang w:eastAsia="el-GR"/>
        </w:rPr>
        <w:t>βάσει της σφραγίδας του συστημένου</w:t>
      </w:r>
      <w:r>
        <w:rPr>
          <w:rFonts w:ascii="Arial" w:eastAsia="Times New Roman" w:hAnsi="Arial" w:cs="Arial"/>
          <w:sz w:val="26"/>
          <w:szCs w:val="26"/>
          <w:lang w:eastAsia="el-GR"/>
        </w:rPr>
        <w:t xml:space="preserve">) </w:t>
      </w:r>
      <w:r w:rsidRPr="00807FB2">
        <w:rPr>
          <w:rFonts w:ascii="Arial" w:eastAsia="Times New Roman" w:hAnsi="Arial" w:cs="Arial"/>
          <w:sz w:val="26"/>
          <w:szCs w:val="26"/>
          <w:lang w:eastAsia="el-GR"/>
        </w:rPr>
        <w:t xml:space="preserve"> </w:t>
      </w:r>
      <w:r>
        <w:rPr>
          <w:rFonts w:ascii="Arial" w:eastAsia="Times New Roman" w:hAnsi="Arial" w:cs="Arial"/>
          <w:sz w:val="26"/>
          <w:szCs w:val="26"/>
          <w:lang w:eastAsia="el-GR"/>
        </w:rPr>
        <w:t xml:space="preserve">και θα επιλέξει </w:t>
      </w:r>
      <w:r w:rsidRPr="00334ED2">
        <w:rPr>
          <w:rFonts w:ascii="Arial" w:eastAsia="Times New Roman" w:hAnsi="Arial" w:cs="Arial"/>
          <w:sz w:val="26"/>
          <w:szCs w:val="26"/>
          <w:u w:val="single"/>
          <w:lang w:eastAsia="el-GR"/>
        </w:rPr>
        <w:t>εικοσιπέντε (25) ποιήματα από κάθε κατηγορία</w:t>
      </w:r>
      <w:r>
        <w:rPr>
          <w:rFonts w:ascii="Arial" w:eastAsia="Times New Roman" w:hAnsi="Arial" w:cs="Arial"/>
          <w:sz w:val="26"/>
          <w:szCs w:val="26"/>
          <w:u w:val="single"/>
          <w:lang w:eastAsia="el-GR"/>
        </w:rPr>
        <w:t xml:space="preserve"> (σύνολο 50), από τα οποία θα προκύψουν τα βραβεία και οι έπαινοι.</w:t>
      </w:r>
      <w:r>
        <w:rPr>
          <w:rFonts w:ascii="Arial" w:eastAsia="Times New Roman" w:hAnsi="Arial" w:cs="Arial"/>
          <w:sz w:val="26"/>
          <w:szCs w:val="26"/>
          <w:lang w:eastAsia="el-GR"/>
        </w:rPr>
        <w:t xml:space="preserve"> Τ</w:t>
      </w:r>
      <w:r w:rsidRPr="00807FB2">
        <w:rPr>
          <w:rFonts w:ascii="Arial" w:eastAsia="Times New Roman" w:hAnsi="Arial" w:cs="Arial"/>
          <w:sz w:val="26"/>
          <w:szCs w:val="26"/>
          <w:lang w:eastAsia="el-GR"/>
        </w:rPr>
        <w:t>α αποτελέσματα θα ανακοινωθούν στον τύπο και στο διαδίκτυο</w:t>
      </w:r>
      <w:r>
        <w:rPr>
          <w:rFonts w:ascii="Arial" w:eastAsia="Times New Roman" w:hAnsi="Arial" w:cs="Arial"/>
          <w:sz w:val="26"/>
          <w:szCs w:val="26"/>
          <w:lang w:eastAsia="el-GR"/>
        </w:rPr>
        <w:t>.</w:t>
      </w:r>
      <w:r w:rsidRPr="00807FB2">
        <w:rPr>
          <w:rFonts w:ascii="Arial" w:eastAsia="Times New Roman" w:hAnsi="Arial" w:cs="Arial"/>
          <w:sz w:val="26"/>
          <w:szCs w:val="26"/>
          <w:lang w:eastAsia="el-GR"/>
        </w:rPr>
        <w:t xml:space="preserve"> Οι διακριθέντες θα ειδοποιηθούν έγκαιρ</w:t>
      </w:r>
      <w:r>
        <w:rPr>
          <w:rFonts w:ascii="Arial" w:eastAsia="Times New Roman" w:hAnsi="Arial" w:cs="Arial"/>
          <w:sz w:val="26"/>
          <w:szCs w:val="26"/>
          <w:lang w:eastAsia="el-GR"/>
        </w:rPr>
        <w:t>α για την τελετή βράβευσης, η</w:t>
      </w:r>
      <w:r w:rsidRPr="00807FB2">
        <w:rPr>
          <w:rFonts w:ascii="Arial" w:eastAsia="Times New Roman" w:hAnsi="Arial" w:cs="Arial"/>
          <w:sz w:val="26"/>
          <w:szCs w:val="26"/>
          <w:lang w:eastAsia="el-GR"/>
        </w:rPr>
        <w:t xml:space="preserve"> ημερομηνία της οποίας θα κοινοποιηθεί με νεότερη ανακοίνωση.                                              </w:t>
      </w:r>
    </w:p>
    <w:p w14:paraId="60F85D1D" w14:textId="77777777" w:rsidR="0039697C" w:rsidRDefault="0039697C" w:rsidP="0039697C">
      <w:pPr>
        <w:shd w:val="clear" w:color="auto" w:fill="FFFFFF"/>
        <w:spacing w:after="0" w:line="456" w:lineRule="atLeast"/>
        <w:jc w:val="both"/>
        <w:textAlignment w:val="baseline"/>
        <w:rPr>
          <w:rFonts w:ascii="Arial" w:eastAsia="Times New Roman" w:hAnsi="Arial" w:cs="Arial"/>
          <w:sz w:val="26"/>
          <w:szCs w:val="26"/>
          <w:lang w:eastAsia="el-GR"/>
        </w:rPr>
      </w:pPr>
      <w:r w:rsidRPr="00807FB2">
        <w:rPr>
          <w:rFonts w:ascii="Arial" w:eastAsia="Times New Roman" w:hAnsi="Arial" w:cs="Arial"/>
          <w:sz w:val="26"/>
          <w:szCs w:val="26"/>
          <w:lang w:eastAsia="el-GR"/>
        </w:rPr>
        <w:t xml:space="preserve">Θα βραβευθούν τρία </w:t>
      </w:r>
      <w:r>
        <w:rPr>
          <w:rFonts w:ascii="Arial" w:eastAsia="Times New Roman" w:hAnsi="Arial" w:cs="Arial"/>
          <w:sz w:val="26"/>
          <w:szCs w:val="26"/>
          <w:lang w:eastAsia="el-GR"/>
        </w:rPr>
        <w:t>(3) ποιήματα</w:t>
      </w:r>
      <w:r w:rsidRPr="00334ED2">
        <w:rPr>
          <w:rFonts w:ascii="Arial" w:eastAsia="Times New Roman" w:hAnsi="Arial" w:cs="Arial"/>
          <w:sz w:val="26"/>
          <w:szCs w:val="26"/>
          <w:lang w:eastAsia="el-GR"/>
        </w:rPr>
        <w:t xml:space="preserve"> </w:t>
      </w:r>
      <w:r>
        <w:rPr>
          <w:rFonts w:ascii="Arial" w:eastAsia="Times New Roman" w:hAnsi="Arial" w:cs="Arial"/>
          <w:sz w:val="26"/>
          <w:szCs w:val="26"/>
          <w:lang w:eastAsia="el-GR"/>
        </w:rPr>
        <w:t>από κάθε κατηγορία, με συμβολικά βραβεία (αναμνηστικά στυλό ή πένες). Επιπροσθέτως</w:t>
      </w:r>
      <w:r w:rsidRPr="00807FB2">
        <w:rPr>
          <w:rFonts w:ascii="Arial" w:eastAsia="Times New Roman" w:hAnsi="Arial" w:cs="Arial"/>
          <w:sz w:val="26"/>
          <w:szCs w:val="26"/>
          <w:lang w:eastAsia="el-GR"/>
        </w:rPr>
        <w:t xml:space="preserve"> θα απονεμηθούν </w:t>
      </w:r>
      <w:r>
        <w:rPr>
          <w:rFonts w:ascii="Arial" w:eastAsia="Times New Roman" w:hAnsi="Arial" w:cs="Arial"/>
          <w:sz w:val="26"/>
          <w:szCs w:val="26"/>
          <w:lang w:eastAsia="el-GR"/>
        </w:rPr>
        <w:lastRenderedPageBreak/>
        <w:t xml:space="preserve">αντιστοίχως </w:t>
      </w:r>
      <w:r w:rsidRPr="00807FB2">
        <w:rPr>
          <w:rFonts w:ascii="Arial" w:eastAsia="Times New Roman" w:hAnsi="Arial" w:cs="Arial"/>
          <w:sz w:val="26"/>
          <w:szCs w:val="26"/>
          <w:lang w:eastAsia="el-GR"/>
        </w:rPr>
        <w:t>και τρεις (3) έπαινοι.</w:t>
      </w:r>
      <w:r>
        <w:rPr>
          <w:rFonts w:ascii="Arial" w:eastAsia="Times New Roman" w:hAnsi="Arial" w:cs="Arial"/>
          <w:sz w:val="26"/>
          <w:szCs w:val="26"/>
          <w:lang w:eastAsia="el-GR"/>
        </w:rPr>
        <w:t xml:space="preserve"> Σε όλους τους διακριθέντες με βραβεία και επαίνους θα απονεμηθεί </w:t>
      </w:r>
      <w:r w:rsidRPr="00E54732">
        <w:rPr>
          <w:rFonts w:ascii="Arial" w:eastAsia="Times New Roman" w:hAnsi="Arial" w:cs="Arial"/>
          <w:sz w:val="26"/>
          <w:szCs w:val="26"/>
          <w:u w:val="single"/>
          <w:lang w:eastAsia="el-GR"/>
        </w:rPr>
        <w:t>τιμητικό δίπλωμα</w:t>
      </w:r>
      <w:r>
        <w:rPr>
          <w:rFonts w:ascii="Arial" w:eastAsia="Times New Roman" w:hAnsi="Arial" w:cs="Arial"/>
          <w:sz w:val="26"/>
          <w:szCs w:val="26"/>
          <w:lang w:eastAsia="el-GR"/>
        </w:rPr>
        <w:t>.</w:t>
      </w:r>
    </w:p>
    <w:p w14:paraId="33190544" w14:textId="77777777" w:rsidR="0039697C" w:rsidRPr="00807FB2" w:rsidRDefault="0039697C" w:rsidP="0039697C">
      <w:pPr>
        <w:shd w:val="clear" w:color="auto" w:fill="FFFFFF"/>
        <w:spacing w:after="168" w:line="456" w:lineRule="atLeast"/>
        <w:jc w:val="both"/>
        <w:textAlignment w:val="baseline"/>
        <w:rPr>
          <w:rFonts w:ascii="Arial" w:eastAsia="Times New Roman" w:hAnsi="Arial" w:cs="Arial"/>
          <w:sz w:val="26"/>
          <w:szCs w:val="26"/>
          <w:lang w:eastAsia="el-GR"/>
        </w:rPr>
      </w:pPr>
      <w:r>
        <w:rPr>
          <w:rFonts w:ascii="Arial" w:eastAsia="Times New Roman" w:hAnsi="Arial" w:cs="Arial"/>
          <w:sz w:val="26"/>
          <w:szCs w:val="26"/>
          <w:lang w:eastAsia="el-GR"/>
        </w:rPr>
        <w:t xml:space="preserve">Το σύνολο των πενήντα (50) προκριθέντων ποιημάτων, θα τυπωθεί  σε καλαίσθητη έκδοση, όπως και στον Α΄ Διαγωνισμό, έκαστος δε εκ των πενήντα (50) προκριθέντων διαγωνιζομένων, θα λάβει από πέντε (5) αντίτυπα.  </w:t>
      </w:r>
    </w:p>
    <w:p w14:paraId="61EBD279" w14:textId="77777777" w:rsidR="0039697C" w:rsidRPr="00807FB2" w:rsidRDefault="0039697C" w:rsidP="0039697C">
      <w:pPr>
        <w:numPr>
          <w:ilvl w:val="0"/>
          <w:numId w:val="1"/>
        </w:numPr>
        <w:shd w:val="clear" w:color="auto" w:fill="FFFFFF"/>
        <w:spacing w:after="168" w:line="456" w:lineRule="atLeast"/>
        <w:ind w:left="0"/>
        <w:jc w:val="both"/>
        <w:textAlignment w:val="baseline"/>
        <w:rPr>
          <w:rFonts w:ascii="Arial" w:eastAsia="Times New Roman" w:hAnsi="Arial" w:cs="Arial"/>
          <w:sz w:val="26"/>
          <w:szCs w:val="26"/>
          <w:lang w:eastAsia="el-GR"/>
        </w:rPr>
      </w:pPr>
      <w:r w:rsidRPr="00807FB2">
        <w:rPr>
          <w:rFonts w:ascii="Arial" w:eastAsia="Times New Roman" w:hAnsi="Arial" w:cs="Arial"/>
          <w:sz w:val="26"/>
          <w:szCs w:val="26"/>
          <w:lang w:eastAsia="el-GR"/>
        </w:rPr>
        <w:t xml:space="preserve">Επειδή στα ΜΗ </w:t>
      </w:r>
      <w:r>
        <w:rPr>
          <w:rFonts w:ascii="Arial" w:eastAsia="Times New Roman" w:hAnsi="Arial" w:cs="Arial"/>
          <w:sz w:val="26"/>
          <w:szCs w:val="26"/>
          <w:lang w:eastAsia="el-GR"/>
        </w:rPr>
        <w:t xml:space="preserve">προκριθέντα </w:t>
      </w:r>
      <w:r w:rsidRPr="00807FB2">
        <w:rPr>
          <w:rFonts w:ascii="Arial" w:eastAsia="Times New Roman" w:hAnsi="Arial" w:cs="Arial"/>
          <w:sz w:val="26"/>
          <w:szCs w:val="26"/>
          <w:lang w:eastAsia="el-GR"/>
        </w:rPr>
        <w:t>έργα δεν αποκαλύπτονται τα στοιχεία των διαγωνιζομένων, δεν υπάρχει δυνατότητα πληροφοριών για την επίδοσή τους, και δεν δίνονται πληροφορίες σχετικά με τη βαθμολογία τους.</w:t>
      </w:r>
    </w:p>
    <w:p w14:paraId="2EF664D1" w14:textId="77777777" w:rsidR="0039697C" w:rsidRPr="00807FB2" w:rsidRDefault="0039697C" w:rsidP="0039697C">
      <w:pPr>
        <w:numPr>
          <w:ilvl w:val="0"/>
          <w:numId w:val="1"/>
        </w:numPr>
        <w:shd w:val="clear" w:color="auto" w:fill="FFFFFF"/>
        <w:spacing w:after="168" w:line="456" w:lineRule="atLeast"/>
        <w:ind w:left="0"/>
        <w:jc w:val="both"/>
        <w:textAlignment w:val="baseline"/>
        <w:rPr>
          <w:rFonts w:ascii="Arial" w:eastAsia="Times New Roman" w:hAnsi="Arial" w:cs="Arial"/>
          <w:sz w:val="26"/>
          <w:szCs w:val="26"/>
          <w:lang w:eastAsia="el-GR"/>
        </w:rPr>
      </w:pPr>
      <w:r w:rsidRPr="00807FB2">
        <w:rPr>
          <w:rFonts w:ascii="Arial" w:eastAsia="Times New Roman" w:hAnsi="Arial" w:cs="Arial"/>
          <w:sz w:val="26"/>
          <w:szCs w:val="26"/>
          <w:lang w:eastAsia="el-GR"/>
        </w:rPr>
        <w:t>Με την ολοκλήρωση του διαγωνισμού όλα τα μη διακριθέντα έργα καταστρέφονται, μαζί με τα προσωπικά στοιχεία των διαγωνισθέντων.</w:t>
      </w:r>
    </w:p>
    <w:p w14:paraId="3D867F3E" w14:textId="77777777" w:rsidR="0039697C" w:rsidRPr="00807FB2" w:rsidRDefault="0039697C" w:rsidP="0039697C">
      <w:pPr>
        <w:numPr>
          <w:ilvl w:val="0"/>
          <w:numId w:val="1"/>
        </w:numPr>
        <w:shd w:val="clear" w:color="auto" w:fill="FFFFFF"/>
        <w:spacing w:after="168" w:line="456" w:lineRule="atLeast"/>
        <w:ind w:left="0"/>
        <w:jc w:val="both"/>
        <w:textAlignment w:val="baseline"/>
        <w:rPr>
          <w:rFonts w:ascii="Arial" w:eastAsia="Times New Roman" w:hAnsi="Arial" w:cs="Arial"/>
          <w:sz w:val="26"/>
          <w:szCs w:val="26"/>
          <w:lang w:eastAsia="el-GR"/>
        </w:rPr>
      </w:pPr>
      <w:r w:rsidRPr="00807FB2">
        <w:rPr>
          <w:rFonts w:ascii="Arial" w:eastAsia="Times New Roman" w:hAnsi="Arial" w:cs="Arial"/>
          <w:sz w:val="26"/>
          <w:szCs w:val="26"/>
          <w:lang w:eastAsia="el-GR"/>
        </w:rPr>
        <w:t xml:space="preserve"> Έργα τα οποία δεν πληρούν τους όρους θα απορρίπτονται.</w:t>
      </w:r>
    </w:p>
    <w:p w14:paraId="6BCC34C7" w14:textId="77777777" w:rsidR="0039697C" w:rsidRPr="00CB6111" w:rsidRDefault="0039697C" w:rsidP="0039697C">
      <w:pPr>
        <w:numPr>
          <w:ilvl w:val="0"/>
          <w:numId w:val="1"/>
        </w:numPr>
        <w:shd w:val="clear" w:color="auto" w:fill="FFFFFF"/>
        <w:spacing w:after="168" w:line="456" w:lineRule="atLeast"/>
        <w:ind w:left="0"/>
        <w:jc w:val="both"/>
        <w:textAlignment w:val="baseline"/>
        <w:rPr>
          <w:rFonts w:ascii="Arial" w:eastAsia="Times New Roman" w:hAnsi="Arial" w:cs="Arial"/>
          <w:sz w:val="26"/>
          <w:szCs w:val="26"/>
          <w:lang w:eastAsia="el-GR"/>
        </w:rPr>
      </w:pPr>
      <w:r w:rsidRPr="00807FB2">
        <w:rPr>
          <w:rFonts w:ascii="Arial" w:eastAsia="Times New Roman" w:hAnsi="Arial" w:cs="Arial"/>
          <w:sz w:val="26"/>
          <w:szCs w:val="26"/>
          <w:lang w:eastAsia="el-GR"/>
        </w:rPr>
        <w:t>Η συμμετοχή στο διαγωνισμό δηλώνει αυτόματα και την αποδοχή των όρων του.</w:t>
      </w:r>
      <w:r>
        <w:rPr>
          <w:rFonts w:ascii="Arial" w:eastAsia="Times New Roman" w:hAnsi="Arial" w:cs="Arial"/>
          <w:sz w:val="26"/>
          <w:szCs w:val="26"/>
          <w:lang w:eastAsia="el-GR"/>
        </w:rPr>
        <w:t xml:space="preserve"> </w:t>
      </w:r>
      <w:r w:rsidRPr="00F90A45">
        <w:rPr>
          <w:rFonts w:ascii="Arial" w:eastAsia="Times New Roman" w:hAnsi="Arial" w:cs="Arial"/>
          <w:sz w:val="26"/>
          <w:szCs w:val="26"/>
          <w:lang w:eastAsia="el-GR"/>
        </w:rPr>
        <w:t>Για περισσότερες πληροφορίες για το διαγωνισμό μπορείτε να αποταθείτε</w:t>
      </w:r>
      <w:r>
        <w:rPr>
          <w:rFonts w:ascii="Arial" w:eastAsia="Times New Roman" w:hAnsi="Arial" w:cs="Arial"/>
          <w:sz w:val="26"/>
          <w:szCs w:val="26"/>
          <w:lang w:eastAsia="el-GR"/>
        </w:rPr>
        <w:t xml:space="preserve"> στα τηλέφωνα</w:t>
      </w:r>
      <w:r w:rsidRPr="00F90A45">
        <w:rPr>
          <w:rFonts w:ascii="Arial" w:eastAsia="Times New Roman" w:hAnsi="Arial" w:cs="Arial"/>
          <w:sz w:val="26"/>
          <w:szCs w:val="26"/>
          <w:lang w:eastAsia="el-GR"/>
        </w:rPr>
        <w:t xml:space="preserve"> : </w:t>
      </w:r>
      <w:r w:rsidRPr="007D4204">
        <w:rPr>
          <w:rFonts w:ascii="Arial" w:eastAsia="Times New Roman" w:hAnsi="Arial" w:cs="Arial"/>
          <w:sz w:val="26"/>
          <w:szCs w:val="26"/>
          <w:lang w:eastAsia="el-GR"/>
        </w:rPr>
        <w:t xml:space="preserve">2310-602599 &amp; </w:t>
      </w:r>
      <w:r w:rsidRPr="00F90A45">
        <w:rPr>
          <w:rFonts w:ascii="Arial" w:eastAsia="Times New Roman" w:hAnsi="Arial" w:cs="Arial"/>
          <w:sz w:val="26"/>
          <w:szCs w:val="26"/>
          <w:lang w:eastAsia="el-GR"/>
        </w:rPr>
        <w:t xml:space="preserve">2310-421059 </w:t>
      </w:r>
      <w:r>
        <w:rPr>
          <w:rFonts w:ascii="Arial" w:eastAsia="Times New Roman" w:hAnsi="Arial" w:cs="Arial"/>
          <w:sz w:val="26"/>
          <w:szCs w:val="26"/>
          <w:lang w:eastAsia="el-GR"/>
        </w:rPr>
        <w:t xml:space="preserve">                   </w:t>
      </w:r>
      <w:r w:rsidRPr="00F90A45">
        <w:rPr>
          <w:rFonts w:ascii="Arial" w:eastAsia="Times New Roman" w:hAnsi="Arial" w:cs="Arial"/>
          <w:sz w:val="26"/>
          <w:szCs w:val="26"/>
          <w:lang w:val="en-US" w:eastAsia="el-GR"/>
        </w:rPr>
        <w:t>EMAIL</w:t>
      </w:r>
      <w:r w:rsidRPr="00F90A45">
        <w:rPr>
          <w:rFonts w:ascii="Arial" w:eastAsia="Times New Roman" w:hAnsi="Arial" w:cs="Arial"/>
          <w:sz w:val="26"/>
          <w:szCs w:val="26"/>
          <w:lang w:eastAsia="el-GR"/>
        </w:rPr>
        <w:t xml:space="preserve">: </w:t>
      </w:r>
      <w:hyperlink r:id="rId6" w:history="1">
        <w:r w:rsidRPr="00F90A45">
          <w:rPr>
            <w:rStyle w:val="-"/>
            <w:rFonts w:eastAsia="Times New Roman" w:cs="Times New Roman"/>
            <w:sz w:val="24"/>
            <w:szCs w:val="24"/>
            <w:lang w:val="en-US" w:eastAsia="el-GR"/>
          </w:rPr>
          <w:t>kendropolitismoupkm</w:t>
        </w:r>
        <w:r w:rsidRPr="00F90A45">
          <w:rPr>
            <w:rStyle w:val="-"/>
            <w:rFonts w:eastAsia="Times New Roman" w:cs="Times New Roman"/>
            <w:sz w:val="24"/>
            <w:szCs w:val="24"/>
            <w:lang w:eastAsia="el-GR"/>
          </w:rPr>
          <w:t>@</w:t>
        </w:r>
        <w:r w:rsidRPr="00F90A45">
          <w:rPr>
            <w:rStyle w:val="-"/>
            <w:rFonts w:eastAsia="Times New Roman" w:cs="Times New Roman"/>
            <w:sz w:val="24"/>
            <w:szCs w:val="24"/>
            <w:lang w:val="en-US" w:eastAsia="el-GR"/>
          </w:rPr>
          <w:t>gmail</w:t>
        </w:r>
        <w:r w:rsidRPr="00F90A45">
          <w:rPr>
            <w:rStyle w:val="-"/>
            <w:rFonts w:eastAsia="Times New Roman" w:cs="Times New Roman"/>
            <w:sz w:val="24"/>
            <w:szCs w:val="24"/>
            <w:lang w:eastAsia="el-GR"/>
          </w:rPr>
          <w:t>.</w:t>
        </w:r>
        <w:r w:rsidRPr="00F90A45">
          <w:rPr>
            <w:rStyle w:val="-"/>
            <w:rFonts w:eastAsia="Times New Roman" w:cs="Times New Roman"/>
            <w:sz w:val="24"/>
            <w:szCs w:val="24"/>
            <w:lang w:val="en-US" w:eastAsia="el-GR"/>
          </w:rPr>
          <w:t>com</w:t>
        </w:r>
      </w:hyperlink>
      <w:r w:rsidRPr="003F069F">
        <w:rPr>
          <w:rStyle w:val="-"/>
          <w:rFonts w:eastAsia="Times New Roman" w:cs="Times New Roman"/>
          <w:sz w:val="24"/>
          <w:szCs w:val="24"/>
          <w:lang w:eastAsia="el-GR"/>
        </w:rPr>
        <w:t xml:space="preserve"> &amp; </w:t>
      </w:r>
      <w:hyperlink r:id="rId7" w:tgtFrame="_blank" w:history="1">
        <w:r w:rsidRPr="003F069F">
          <w:rPr>
            <w:rFonts w:ascii="Arial" w:hAnsi="Arial" w:cs="Arial"/>
            <w:color w:val="1155CC"/>
            <w:u w:val="single"/>
            <w:shd w:val="clear" w:color="auto" w:fill="FFFFFF"/>
          </w:rPr>
          <w:t>kepothe@otenet.gr</w:t>
        </w:r>
      </w:hyperlink>
    </w:p>
    <w:p w14:paraId="1411AC88" w14:textId="77777777" w:rsidR="0039697C" w:rsidRDefault="0039697C" w:rsidP="0039697C">
      <w:pPr>
        <w:shd w:val="clear" w:color="auto" w:fill="FFFFFF"/>
        <w:spacing w:after="168" w:line="456" w:lineRule="atLeast"/>
        <w:jc w:val="both"/>
        <w:textAlignment w:val="baseline"/>
        <w:rPr>
          <w:rFonts w:ascii="Arial" w:eastAsia="Times New Roman" w:hAnsi="Arial" w:cs="Arial"/>
          <w:sz w:val="26"/>
          <w:szCs w:val="26"/>
          <w:lang w:eastAsia="el-GR"/>
        </w:rPr>
      </w:pPr>
    </w:p>
    <w:p w14:paraId="0514A92A" w14:textId="242E57A7" w:rsidR="0039697C" w:rsidRPr="007503FC" w:rsidRDefault="0039697C" w:rsidP="007503FC">
      <w:pPr>
        <w:pStyle w:val="a3"/>
        <w:shd w:val="clear" w:color="auto" w:fill="FFFFFF"/>
        <w:spacing w:after="168" w:line="456" w:lineRule="atLeast"/>
        <w:ind w:left="1440"/>
        <w:jc w:val="both"/>
        <w:textAlignment w:val="baseline"/>
        <w:rPr>
          <w:rFonts w:ascii="Arial" w:eastAsia="Times New Roman" w:hAnsi="Arial" w:cs="Arial"/>
          <w:b/>
          <w:sz w:val="26"/>
          <w:szCs w:val="26"/>
          <w:lang w:eastAsia="el-GR"/>
        </w:rPr>
      </w:pPr>
    </w:p>
    <w:p w14:paraId="64B62D93" w14:textId="1F8E6029" w:rsidR="0039697C" w:rsidRPr="00FE12DB" w:rsidRDefault="007503FC" w:rsidP="007503FC">
      <w:pPr>
        <w:ind w:left="-284"/>
        <w:jc w:val="both"/>
        <w:rPr>
          <w:b/>
          <w:bCs/>
          <w:color w:val="FF0000"/>
          <w:sz w:val="36"/>
          <w:szCs w:val="36"/>
        </w:rPr>
      </w:pPr>
      <w:r w:rsidRPr="00FE12DB">
        <w:rPr>
          <w:b/>
          <w:bCs/>
          <w:color w:val="FF0000"/>
          <w:sz w:val="36"/>
          <w:szCs w:val="36"/>
        </w:rPr>
        <w:t>* Εναλ</w:t>
      </w:r>
      <w:r w:rsidR="00FE12DB">
        <w:rPr>
          <w:b/>
          <w:bCs/>
          <w:color w:val="FF0000"/>
          <w:sz w:val="36"/>
          <w:szCs w:val="36"/>
        </w:rPr>
        <w:t>λ</w:t>
      </w:r>
      <w:r w:rsidRPr="00FE12DB">
        <w:rPr>
          <w:b/>
          <w:bCs/>
          <w:color w:val="FF0000"/>
          <w:sz w:val="36"/>
          <w:szCs w:val="36"/>
        </w:rPr>
        <w:t xml:space="preserve">ακτικά η αποστολή των ποιημάτων μπορεί να πραγματοποιηθεί μέσω οποιασδήποτε </w:t>
      </w:r>
      <w:r w:rsidRPr="00FE12DB">
        <w:rPr>
          <w:b/>
          <w:bCs/>
          <w:color w:val="FF0000"/>
          <w:sz w:val="36"/>
          <w:szCs w:val="36"/>
          <w:lang w:val="en-US"/>
        </w:rPr>
        <w:t>courier</w:t>
      </w:r>
      <w:r w:rsidRPr="00FE12DB">
        <w:rPr>
          <w:b/>
          <w:bCs/>
          <w:color w:val="FF0000"/>
          <w:sz w:val="36"/>
          <w:szCs w:val="36"/>
        </w:rPr>
        <w:t xml:space="preserve"> λόγω του ότι κάποια ΕΛΤΑ δεν δέχονται την αποστολή των συστημένων δεμάτων τους χωρίς να αναγράφεται ο αποστολέας. </w:t>
      </w:r>
    </w:p>
    <w:p w14:paraId="51C7EBE9" w14:textId="6537D401" w:rsidR="0039697C" w:rsidRPr="00FE12DB" w:rsidRDefault="0039697C" w:rsidP="0039697C">
      <w:pPr>
        <w:rPr>
          <w:rFonts w:ascii="Comic Sans MS" w:hAnsi="Comic Sans MS"/>
          <w:b/>
          <w:bCs/>
          <w:color w:val="FF0000"/>
          <w:sz w:val="28"/>
          <w:szCs w:val="28"/>
        </w:rPr>
      </w:pPr>
      <w:r w:rsidRPr="00FE12DB">
        <w:rPr>
          <w:b/>
          <w:bCs/>
          <w:color w:val="FF0000"/>
          <w:sz w:val="32"/>
          <w:szCs w:val="32"/>
        </w:rPr>
        <w:t xml:space="preserve">                                                              </w:t>
      </w:r>
    </w:p>
    <w:p w14:paraId="6B2E1DEF" w14:textId="77777777" w:rsidR="0039697C" w:rsidRPr="004755EF" w:rsidRDefault="0039697C" w:rsidP="0039697C">
      <w:pPr>
        <w:pStyle w:val="a3"/>
        <w:ind w:left="360"/>
        <w:rPr>
          <w:rFonts w:ascii="Comic Sans MS" w:hAnsi="Comic Sans MS"/>
          <w:b/>
          <w:bCs/>
          <w:sz w:val="28"/>
          <w:szCs w:val="28"/>
        </w:rPr>
      </w:pPr>
    </w:p>
    <w:p w14:paraId="07EE8C6B" w14:textId="749E7596" w:rsidR="00C00285" w:rsidRDefault="00C00285"/>
    <w:sectPr w:rsidR="00C00285" w:rsidSect="00437F3B">
      <w:pgSz w:w="11906" w:h="16838"/>
      <w:pgMar w:top="1440" w:right="1700" w:bottom="568"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8E5AAE"/>
    <w:multiLevelType w:val="multilevel"/>
    <w:tmpl w:val="76F87372"/>
    <w:lvl w:ilvl="0">
      <w:start w:val="1"/>
      <w:numFmt w:val="decimal"/>
      <w:lvlText w:val="%1."/>
      <w:lvlJc w:val="left"/>
      <w:pPr>
        <w:tabs>
          <w:tab w:val="num" w:pos="720"/>
        </w:tabs>
        <w:ind w:left="720" w:hanging="360"/>
      </w:pPr>
    </w:lvl>
    <w:lvl w:ilvl="1">
      <w:numFmt w:val="bullet"/>
      <w:lvlText w:val=""/>
      <w:lvlJc w:val="left"/>
      <w:pPr>
        <w:ind w:left="1440" w:hanging="360"/>
      </w:pPr>
      <w:rPr>
        <w:rFonts w:ascii="Symbol" w:eastAsia="Times New Roman" w:hAnsi="Symbo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97C"/>
    <w:rsid w:val="0039697C"/>
    <w:rsid w:val="00437F3B"/>
    <w:rsid w:val="004422DD"/>
    <w:rsid w:val="005F3A88"/>
    <w:rsid w:val="007503FC"/>
    <w:rsid w:val="00C00285"/>
    <w:rsid w:val="00C43625"/>
    <w:rsid w:val="00FE12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BCABE"/>
  <w15:chartTrackingRefBased/>
  <w15:docId w15:val="{BE3B4241-A10C-4CB1-8D7D-79268F2CE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69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9697C"/>
    <w:pPr>
      <w:spacing w:after="200" w:line="276" w:lineRule="auto"/>
      <w:ind w:left="720"/>
      <w:contextualSpacing/>
    </w:pPr>
  </w:style>
  <w:style w:type="character" w:styleId="-">
    <w:name w:val="Hyperlink"/>
    <w:basedOn w:val="a0"/>
    <w:uiPriority w:val="99"/>
    <w:unhideWhenUsed/>
    <w:rsid w:val="0039697C"/>
    <w:rPr>
      <w:color w:val="0563C1" w:themeColor="hyperlink"/>
      <w:u w:val="single"/>
    </w:rPr>
  </w:style>
  <w:style w:type="paragraph" w:styleId="Web">
    <w:name w:val="Normal (Web)"/>
    <w:basedOn w:val="a"/>
    <w:uiPriority w:val="99"/>
    <w:unhideWhenUsed/>
    <w:rsid w:val="0039697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festivalorange">
    <w:name w:val="festival_orange"/>
    <w:basedOn w:val="a0"/>
    <w:rsid w:val="0039697C"/>
  </w:style>
  <w:style w:type="character" w:styleId="a4">
    <w:name w:val="Strong"/>
    <w:basedOn w:val="a0"/>
    <w:uiPriority w:val="22"/>
    <w:qFormat/>
    <w:rsid w:val="003969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pothe@otenet.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ndropolitismoupkm@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965</Words>
  <Characters>5211</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Marianna Stravridou</dc:creator>
  <cp:keywords/>
  <dc:description/>
  <cp:lastModifiedBy>User</cp:lastModifiedBy>
  <cp:revision>10</cp:revision>
  <dcterms:created xsi:type="dcterms:W3CDTF">2021-11-08T11:44:00Z</dcterms:created>
  <dcterms:modified xsi:type="dcterms:W3CDTF">2022-01-26T11:44:00Z</dcterms:modified>
</cp:coreProperties>
</file>