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925A0" w14:textId="77777777" w:rsidR="00F62C97" w:rsidRDefault="00000000">
      <w:pPr>
        <w:ind w:left="-340" w:right="-170"/>
        <w:rPr>
          <w:rFonts w:ascii="Verdana" w:hAnsi="Verdana"/>
          <w:b/>
          <w:bCs/>
        </w:rPr>
      </w:pPr>
      <w:r>
        <w:rPr>
          <w:noProof/>
        </w:rPr>
        <w:drawing>
          <wp:inline distT="0" distB="0" distL="0" distR="0" wp14:anchorId="1EF25D6D" wp14:editId="52F6CF00">
            <wp:extent cx="2266950" cy="189484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89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52F63" w14:textId="77777777" w:rsidR="00F62C97" w:rsidRDefault="00F62C97">
      <w:pPr>
        <w:ind w:left="-340" w:right="-170"/>
        <w:jc w:val="center"/>
        <w:rPr>
          <w:rFonts w:cstheme="minorHAnsi"/>
          <w:b/>
          <w:bCs/>
          <w:sz w:val="32"/>
          <w:szCs w:val="32"/>
        </w:rPr>
      </w:pPr>
    </w:p>
    <w:p w14:paraId="1F97AEA7" w14:textId="77777777" w:rsidR="00F62C97" w:rsidRDefault="00000000">
      <w:pPr>
        <w:ind w:left="-340" w:right="-170"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cs="Calibri"/>
          <w:b/>
          <w:bCs/>
          <w:sz w:val="36"/>
          <w:szCs w:val="36"/>
        </w:rPr>
        <w:t xml:space="preserve">Το Κέντρο Πολιτισμού της Περιφέρειας Κεντρικής Μακεδονίας σε συνεργασία </w:t>
      </w:r>
    </w:p>
    <w:p w14:paraId="1913ED4D" w14:textId="77777777" w:rsidR="00F62C97" w:rsidRDefault="00000000">
      <w:pPr>
        <w:ind w:left="-340" w:right="-170"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cs="Calibri"/>
          <w:b/>
          <w:bCs/>
          <w:sz w:val="36"/>
          <w:szCs w:val="36"/>
        </w:rPr>
        <w:t xml:space="preserve">με την Αντιδημαρχία  Πολιτισμού </w:t>
      </w:r>
    </w:p>
    <w:p w14:paraId="2C835207" w14:textId="77777777" w:rsidR="00F62C97" w:rsidRDefault="00000000">
      <w:pPr>
        <w:ind w:left="-340" w:right="-170"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cs="Calibri"/>
          <w:b/>
          <w:bCs/>
          <w:sz w:val="36"/>
          <w:szCs w:val="36"/>
        </w:rPr>
        <w:t>του Δήμου Κορδελιού – Ευόσμου</w:t>
      </w:r>
    </w:p>
    <w:p w14:paraId="20258257" w14:textId="77777777" w:rsidR="00C93D53" w:rsidRDefault="00C93D53">
      <w:pPr>
        <w:jc w:val="center"/>
        <w:rPr>
          <w:rFonts w:cs="Calibri"/>
          <w:sz w:val="36"/>
          <w:szCs w:val="36"/>
        </w:rPr>
      </w:pPr>
    </w:p>
    <w:p w14:paraId="44EEB314" w14:textId="1CF5E381" w:rsidR="00F62C97" w:rsidRDefault="00000000">
      <w:pPr>
        <w:jc w:val="center"/>
        <w:rPr>
          <w:rFonts w:ascii="Calibri" w:hAnsi="Calibri" w:cs="Calibri"/>
          <w:sz w:val="36"/>
          <w:szCs w:val="36"/>
        </w:rPr>
      </w:pPr>
      <w:r>
        <w:rPr>
          <w:rFonts w:cs="Calibri"/>
          <w:sz w:val="36"/>
          <w:szCs w:val="36"/>
        </w:rPr>
        <w:t>διοργανώνει</w:t>
      </w:r>
    </w:p>
    <w:p w14:paraId="1458EC9F" w14:textId="2782B995" w:rsidR="00F62C97" w:rsidRDefault="009F15DF">
      <w:pPr>
        <w:spacing w:after="200" w:line="276" w:lineRule="auto"/>
        <w:jc w:val="center"/>
        <w:rPr>
          <w:rStyle w:val="a3"/>
          <w:rFonts w:ascii="Calibri" w:hAnsi="Calibri" w:cs="Calibri"/>
          <w:color w:val="0066CC"/>
          <w:sz w:val="36"/>
          <w:szCs w:val="36"/>
          <w:shd w:val="clear" w:color="auto" w:fill="FFFFFF"/>
        </w:rPr>
      </w:pPr>
      <w:r>
        <w:rPr>
          <w:rStyle w:val="a3"/>
          <w:rFonts w:cs="Calibri"/>
          <w:b w:val="0"/>
          <w:bCs w:val="0"/>
          <w:color w:val="0066CC"/>
          <w:sz w:val="36"/>
          <w:szCs w:val="36"/>
          <w:shd w:val="clear" w:color="auto" w:fill="FFFFFF"/>
        </w:rPr>
        <w:t xml:space="preserve">  «</w:t>
      </w:r>
      <w:r>
        <w:rPr>
          <w:rFonts w:eastAsia="Arial" w:cs="Calibri"/>
          <w:b/>
          <w:color w:val="0066CC"/>
          <w:sz w:val="36"/>
          <w:szCs w:val="36"/>
          <w:lang w:eastAsia="el-GR"/>
        </w:rPr>
        <w:t>Κύκλο Ομιλιών για Ψυχολογική Ενδυνάμωση</w:t>
      </w:r>
      <w:r>
        <w:rPr>
          <w:rStyle w:val="a3"/>
          <w:rFonts w:cs="Calibri"/>
          <w:color w:val="0066CC"/>
          <w:sz w:val="36"/>
          <w:szCs w:val="36"/>
          <w:shd w:val="clear" w:color="auto" w:fill="FFFFFF"/>
        </w:rPr>
        <w:t>»</w:t>
      </w:r>
    </w:p>
    <w:p w14:paraId="327A47E2" w14:textId="22C1034B" w:rsidR="00F62C97" w:rsidRDefault="00000000">
      <w:pPr>
        <w:spacing w:after="200" w:line="276" w:lineRule="auto"/>
        <w:jc w:val="center"/>
        <w:rPr>
          <w:rFonts w:eastAsia="Arial" w:cstheme="minorHAnsi"/>
          <w:b/>
          <w:sz w:val="36"/>
          <w:szCs w:val="36"/>
          <w:lang w:eastAsia="el-GR"/>
        </w:rPr>
      </w:pPr>
      <w:r>
        <w:rPr>
          <w:rStyle w:val="a3"/>
          <w:rFonts w:cs="Calibri"/>
          <w:color w:val="0066CC"/>
          <w:sz w:val="36"/>
          <w:szCs w:val="36"/>
          <w:shd w:val="clear" w:color="auto" w:fill="FFFFFF"/>
        </w:rPr>
        <w:t xml:space="preserve">Με </w:t>
      </w:r>
      <w:r w:rsidR="009F15DF">
        <w:rPr>
          <w:rStyle w:val="a3"/>
          <w:rFonts w:cs="Calibri"/>
          <w:color w:val="0066CC"/>
          <w:sz w:val="36"/>
          <w:szCs w:val="36"/>
          <w:shd w:val="clear" w:color="auto" w:fill="FFFFFF"/>
        </w:rPr>
        <w:t>τον Ιάκωβο Μαρτίδη</w:t>
      </w:r>
    </w:p>
    <w:p w14:paraId="182484D1" w14:textId="7E6C69B9" w:rsidR="00F62C97" w:rsidRDefault="009F15DF">
      <w:pPr>
        <w:spacing w:after="200" w:line="276" w:lineRule="auto"/>
        <w:jc w:val="center"/>
        <w:rPr>
          <w:rStyle w:val="a3"/>
          <w:rFonts w:eastAsia="Arial" w:cstheme="minorHAnsi"/>
          <w:bCs w:val="0"/>
          <w:color w:val="0070C0"/>
          <w:sz w:val="36"/>
          <w:szCs w:val="36"/>
          <w:lang w:eastAsia="el-GR"/>
        </w:rPr>
      </w:pPr>
      <w:r>
        <w:rPr>
          <w:rFonts w:eastAsia="Arial" w:cstheme="minorHAnsi"/>
          <w:b/>
          <w:color w:val="0070C0"/>
          <w:sz w:val="36"/>
          <w:szCs w:val="36"/>
          <w:lang w:eastAsia="el-GR"/>
        </w:rPr>
        <w:t>Ψυχίατρος  - Συγγραφέας</w:t>
      </w:r>
    </w:p>
    <w:p w14:paraId="7AFB7CF6" w14:textId="77777777" w:rsidR="00C93D53" w:rsidRDefault="00C93D53">
      <w:pPr>
        <w:pStyle w:val="Web"/>
        <w:spacing w:beforeAutospacing="0" w:after="0" w:afterAutospacing="0" w:line="360" w:lineRule="auto"/>
        <w:jc w:val="center"/>
        <w:rPr>
          <w:rFonts w:ascii="Calibri" w:hAnsi="Calibri" w:cs="Calibri"/>
          <w:sz w:val="36"/>
          <w:szCs w:val="36"/>
        </w:rPr>
      </w:pPr>
    </w:p>
    <w:p w14:paraId="4C0805FD" w14:textId="69EB17C3" w:rsidR="00F62C97" w:rsidRDefault="00000000">
      <w:pPr>
        <w:pStyle w:val="Web"/>
        <w:spacing w:beforeAutospacing="0" w:after="0" w:afterAutospacing="0" w:line="360" w:lineRule="auto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στο </w:t>
      </w:r>
      <w:r>
        <w:rPr>
          <w:rFonts w:ascii="Calibri" w:hAnsi="Calibri" w:cs="Calibri"/>
          <w:b/>
          <w:bCs/>
          <w:sz w:val="36"/>
          <w:szCs w:val="36"/>
        </w:rPr>
        <w:tab/>
        <w:t>Θέατρο «ΜΙΚΗΣ ΘΕΟΔΩΡΑΚΗΣ»</w:t>
      </w:r>
      <w:r>
        <w:rPr>
          <w:rFonts w:ascii="Calibri" w:hAnsi="Calibri" w:cs="Calibri"/>
          <w:sz w:val="36"/>
          <w:szCs w:val="36"/>
        </w:rPr>
        <w:t xml:space="preserve">  </w:t>
      </w:r>
    </w:p>
    <w:p w14:paraId="6ADAA05C" w14:textId="77777777" w:rsidR="00F62C97" w:rsidRDefault="00000000">
      <w:pPr>
        <w:pStyle w:val="Web"/>
        <w:spacing w:beforeAutospacing="0" w:after="0" w:afterAutospacing="0" w:line="360" w:lineRule="auto"/>
        <w:jc w:val="center"/>
        <w:rPr>
          <w:rFonts w:ascii="Calibri" w:hAnsi="Calibri" w:cs="Calibri"/>
          <w:sz w:val="36"/>
          <w:szCs w:val="36"/>
          <w:shd w:val="clear" w:color="auto" w:fill="FFFFFF"/>
        </w:rPr>
      </w:pPr>
      <w:r>
        <w:rPr>
          <w:rFonts w:ascii="Calibri" w:hAnsi="Calibri" w:cs="Calibri"/>
          <w:sz w:val="36"/>
          <w:szCs w:val="36"/>
        </w:rPr>
        <w:t xml:space="preserve">(Πολυλειτουργικό Κέντρο Δήμου Κορδελιού Ευόσμου, </w:t>
      </w:r>
      <w:r>
        <w:rPr>
          <w:rFonts w:ascii="Calibri" w:hAnsi="Calibri" w:cs="Calibri"/>
          <w:sz w:val="36"/>
          <w:szCs w:val="36"/>
          <w:shd w:val="clear" w:color="auto" w:fill="FFFFFF"/>
        </w:rPr>
        <w:t xml:space="preserve">Παρατσίκογλου 1, Ελευθέριο-Κορδελιό </w:t>
      </w:r>
    </w:p>
    <w:p w14:paraId="6046E760" w14:textId="77777777" w:rsidR="00F62C97" w:rsidRDefault="00000000">
      <w:pPr>
        <w:pStyle w:val="Web"/>
        <w:spacing w:beforeAutospacing="0" w:after="0" w:afterAutospacing="0" w:line="360" w:lineRule="auto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  <w:shd w:val="clear" w:color="auto" w:fill="FFFFFF"/>
        </w:rPr>
        <w:t>(είσοδος από οδό Μοναστηρίου</w:t>
      </w:r>
      <w:r>
        <w:rPr>
          <w:rFonts w:ascii="Calibri" w:hAnsi="Calibri" w:cs="Calibri"/>
          <w:sz w:val="36"/>
          <w:szCs w:val="36"/>
        </w:rPr>
        <w:t>)</w:t>
      </w:r>
    </w:p>
    <w:p w14:paraId="1B2734C1" w14:textId="77777777" w:rsidR="00F62C97" w:rsidRDefault="00F62C97">
      <w:pPr>
        <w:jc w:val="center"/>
        <w:rPr>
          <w:rFonts w:ascii="Calibri" w:hAnsi="Calibri" w:cs="Calibri"/>
          <w:b/>
          <w:bCs/>
          <w:color w:val="C45911" w:themeColor="accent2" w:themeShade="BF"/>
          <w:sz w:val="36"/>
          <w:szCs w:val="36"/>
        </w:rPr>
      </w:pPr>
    </w:p>
    <w:p w14:paraId="4A1F92A6" w14:textId="775F63CE" w:rsidR="00F62C97" w:rsidRPr="009F15DF" w:rsidRDefault="009F15DF" w:rsidP="008466D6">
      <w:pPr>
        <w:jc w:val="center"/>
        <w:rPr>
          <w:rFonts w:ascii="Calibri" w:hAnsi="Calibri" w:cs="Calibri"/>
          <w:b/>
          <w:bCs/>
          <w:color w:val="C45911" w:themeColor="accent2" w:themeShade="BF"/>
          <w:sz w:val="40"/>
          <w:szCs w:val="40"/>
        </w:rPr>
      </w:pPr>
      <w:r w:rsidRPr="009F15DF">
        <w:rPr>
          <w:rFonts w:cs="Calibri"/>
          <w:b/>
          <w:bCs/>
          <w:color w:val="C45911" w:themeColor="accent2" w:themeShade="BF"/>
          <w:sz w:val="40"/>
          <w:szCs w:val="40"/>
        </w:rPr>
        <w:t>12/2 &amp; 5/3</w:t>
      </w:r>
      <w:r w:rsidR="008466D6" w:rsidRPr="009F15DF">
        <w:rPr>
          <w:rFonts w:cs="Calibri"/>
          <w:b/>
          <w:bCs/>
          <w:color w:val="C45911" w:themeColor="accent2" w:themeShade="BF"/>
          <w:sz w:val="40"/>
          <w:szCs w:val="40"/>
        </w:rPr>
        <w:t xml:space="preserve"> </w:t>
      </w:r>
    </w:p>
    <w:p w14:paraId="02AB7D76" w14:textId="319F4941" w:rsidR="00F62C97" w:rsidRPr="009F15DF" w:rsidRDefault="004046BE" w:rsidP="008466D6">
      <w:pPr>
        <w:jc w:val="center"/>
        <w:rPr>
          <w:rFonts w:ascii="Calibri" w:hAnsi="Calibri" w:cs="Calibri"/>
          <w:b/>
          <w:bCs/>
          <w:color w:val="C45911" w:themeColor="accent2" w:themeShade="BF"/>
          <w:sz w:val="40"/>
          <w:szCs w:val="40"/>
        </w:rPr>
      </w:pPr>
      <w:r w:rsidRPr="009F15DF">
        <w:rPr>
          <w:rFonts w:cs="Calibri"/>
          <w:b/>
          <w:bCs/>
          <w:color w:val="C45911" w:themeColor="accent2" w:themeShade="BF"/>
          <w:sz w:val="40"/>
          <w:szCs w:val="40"/>
        </w:rPr>
        <w:t>στις 18</w:t>
      </w:r>
      <w:r w:rsidR="005A1674" w:rsidRPr="009F15DF">
        <w:rPr>
          <w:rFonts w:cs="Calibri"/>
          <w:b/>
          <w:bCs/>
          <w:color w:val="C45911" w:themeColor="accent2" w:themeShade="BF"/>
          <w:sz w:val="40"/>
          <w:szCs w:val="40"/>
        </w:rPr>
        <w:t>:</w:t>
      </w:r>
      <w:r w:rsidRPr="009F15DF">
        <w:rPr>
          <w:rFonts w:cs="Calibri"/>
          <w:b/>
          <w:bCs/>
          <w:color w:val="C45911" w:themeColor="accent2" w:themeShade="BF"/>
          <w:sz w:val="40"/>
          <w:szCs w:val="40"/>
        </w:rPr>
        <w:t>00</w:t>
      </w:r>
    </w:p>
    <w:p w14:paraId="07F8BE4F" w14:textId="77777777" w:rsidR="00F62C97" w:rsidRDefault="00F62C97">
      <w:pPr>
        <w:pStyle w:val="Web"/>
        <w:spacing w:beforeAutospacing="0" w:after="0" w:afterAutospacing="0" w:line="360" w:lineRule="auto"/>
        <w:jc w:val="center"/>
        <w:rPr>
          <w:rFonts w:ascii="Calibri" w:hAnsi="Calibri" w:cs="Calibri"/>
          <w:sz w:val="36"/>
          <w:szCs w:val="36"/>
        </w:rPr>
      </w:pPr>
    </w:p>
    <w:p w14:paraId="6CA99725" w14:textId="77777777" w:rsidR="00F62C97" w:rsidRDefault="00000000">
      <w:pPr>
        <w:pStyle w:val="Web"/>
        <w:spacing w:beforeAutospacing="0" w:after="0" w:afterAutospacing="0" w:line="360" w:lineRule="auto"/>
        <w:jc w:val="center"/>
        <w:rPr>
          <w:rFonts w:ascii="Calibri" w:hAnsi="Calibri" w:cs="Calibri"/>
          <w:b/>
          <w:sz w:val="36"/>
          <w:szCs w:val="36"/>
          <w:u w:val="single"/>
        </w:rPr>
      </w:pPr>
      <w:r>
        <w:rPr>
          <w:rFonts w:ascii="Calibri" w:hAnsi="Calibri" w:cs="Calibri"/>
          <w:b/>
          <w:sz w:val="36"/>
          <w:szCs w:val="36"/>
          <w:u w:val="single"/>
        </w:rPr>
        <w:t xml:space="preserve">ΜΕ ΕΛΕΥΘΕΡΗ ΕΙΣΟΔΟ ΓΙΑ ΤΟ ΚΟΙΝΟ </w:t>
      </w:r>
    </w:p>
    <w:p w14:paraId="429D3253" w14:textId="77777777" w:rsidR="00F62C97" w:rsidRDefault="00F62C97" w:rsidP="009F15DF">
      <w:pPr>
        <w:pStyle w:val="m-8352881504151025848gmail-western"/>
        <w:shd w:val="clear" w:color="auto" w:fill="FFFFFF"/>
        <w:spacing w:before="280" w:after="0" w:afterAutospacing="0" w:line="264" w:lineRule="atLeast"/>
        <w:rPr>
          <w:rFonts w:asciiTheme="minorHAnsi" w:hAnsiTheme="minorHAnsi" w:cstheme="minorHAnsi"/>
          <w:b/>
          <w:bCs/>
          <w:sz w:val="40"/>
          <w:szCs w:val="40"/>
          <w:u w:val="single"/>
        </w:rPr>
      </w:pPr>
    </w:p>
    <w:p w14:paraId="23A06C0D" w14:textId="77777777" w:rsidR="00F62C97" w:rsidRDefault="00000000">
      <w:pPr>
        <w:pStyle w:val="m-8352881504151025848gmail-western"/>
        <w:shd w:val="clear" w:color="auto" w:fill="FFFFFF"/>
        <w:spacing w:before="280" w:after="0" w:afterAutospacing="0" w:line="264" w:lineRule="atLeast"/>
        <w:jc w:val="center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b/>
          <w:bCs/>
          <w:sz w:val="40"/>
          <w:szCs w:val="40"/>
          <w:u w:val="single"/>
        </w:rPr>
        <w:t xml:space="preserve">Πρόγραμμα </w:t>
      </w:r>
      <w:r>
        <w:rPr>
          <w:rFonts w:asciiTheme="minorHAnsi" w:hAnsiTheme="minorHAnsi" w:cstheme="minorHAnsi"/>
          <w:b/>
          <w:bCs/>
          <w:sz w:val="40"/>
          <w:szCs w:val="40"/>
          <w:u w:val="single"/>
          <w:lang w:val="en-US"/>
        </w:rPr>
        <w:t>O</w:t>
      </w:r>
      <w:r>
        <w:rPr>
          <w:rFonts w:asciiTheme="minorHAnsi" w:hAnsiTheme="minorHAnsi" w:cstheme="minorHAnsi"/>
          <w:b/>
          <w:bCs/>
          <w:sz w:val="40"/>
          <w:szCs w:val="40"/>
          <w:u w:val="single"/>
        </w:rPr>
        <w:t>μιλιών:</w:t>
      </w:r>
    </w:p>
    <w:p w14:paraId="5C5DF6A7" w14:textId="77777777" w:rsidR="00F62C97" w:rsidRPr="009F15DF" w:rsidRDefault="00F62C97">
      <w:pPr>
        <w:spacing w:after="200" w:line="276" w:lineRule="auto"/>
        <w:rPr>
          <w:rFonts w:cstheme="minorHAnsi"/>
          <w:b/>
          <w:bCs/>
          <w:color w:val="000000"/>
          <w:sz w:val="36"/>
          <w:szCs w:val="36"/>
          <w:u w:val="single"/>
        </w:rPr>
      </w:pPr>
    </w:p>
    <w:p w14:paraId="11375124" w14:textId="77777777" w:rsidR="009F15DF" w:rsidRDefault="009F15DF">
      <w:pPr>
        <w:spacing w:after="200" w:line="276" w:lineRule="auto"/>
        <w:rPr>
          <w:rFonts w:cstheme="minorHAnsi"/>
          <w:b/>
          <w:bCs/>
          <w:color w:val="000000"/>
          <w:sz w:val="32"/>
          <w:szCs w:val="32"/>
          <w:u w:val="single"/>
        </w:rPr>
      </w:pPr>
    </w:p>
    <w:p w14:paraId="1BCC4CE5" w14:textId="3334F211" w:rsidR="00F62C97" w:rsidRPr="009F15DF" w:rsidRDefault="009F15DF">
      <w:pPr>
        <w:spacing w:after="200" w:line="276" w:lineRule="auto"/>
        <w:rPr>
          <w:rFonts w:eastAsia="Arial" w:cstheme="minorHAnsi"/>
          <w:b/>
          <w:bCs/>
          <w:sz w:val="32"/>
          <w:szCs w:val="32"/>
          <w:u w:val="single"/>
          <w:lang w:eastAsia="el-GR"/>
        </w:rPr>
      </w:pPr>
      <w:r w:rsidRPr="009F15DF">
        <w:rPr>
          <w:rFonts w:cstheme="minorHAnsi"/>
          <w:b/>
          <w:bCs/>
          <w:color w:val="000000"/>
          <w:sz w:val="32"/>
          <w:szCs w:val="32"/>
          <w:u w:val="single"/>
        </w:rPr>
        <w:t>ΚΥΡΙΑΚΗ 12</w:t>
      </w:r>
      <w:r w:rsidR="00ED37FB" w:rsidRPr="009F15DF">
        <w:rPr>
          <w:rFonts w:cstheme="minorHAnsi"/>
          <w:b/>
          <w:bCs/>
          <w:color w:val="000000"/>
          <w:sz w:val="32"/>
          <w:szCs w:val="32"/>
          <w:u w:val="single"/>
        </w:rPr>
        <w:t xml:space="preserve"> </w:t>
      </w:r>
      <w:r w:rsidRPr="009F15DF">
        <w:rPr>
          <w:rFonts w:cstheme="minorHAnsi"/>
          <w:b/>
          <w:bCs/>
          <w:color w:val="000000"/>
          <w:sz w:val="32"/>
          <w:szCs w:val="32"/>
          <w:u w:val="single"/>
        </w:rPr>
        <w:t>ΦΕΒΡΟΥΑΡΙΟΥ 202</w:t>
      </w:r>
      <w:r w:rsidR="00ED37FB" w:rsidRPr="009F15DF">
        <w:rPr>
          <w:rFonts w:cstheme="minorHAnsi"/>
          <w:b/>
          <w:bCs/>
          <w:color w:val="000000"/>
          <w:sz w:val="32"/>
          <w:szCs w:val="32"/>
          <w:u w:val="single"/>
        </w:rPr>
        <w:t>3</w:t>
      </w:r>
      <w:r w:rsidRPr="009F15DF">
        <w:rPr>
          <w:rFonts w:eastAsia="Arial" w:cstheme="minorHAnsi"/>
          <w:b/>
          <w:bCs/>
          <w:sz w:val="32"/>
          <w:szCs w:val="32"/>
          <w:u w:val="single"/>
          <w:lang w:eastAsia="el-GR"/>
        </w:rPr>
        <w:t xml:space="preserve">  </w:t>
      </w:r>
    </w:p>
    <w:p w14:paraId="07AEBA12" w14:textId="77777777" w:rsidR="00F62C97" w:rsidRDefault="00000000">
      <w:pPr>
        <w:spacing w:after="200" w:line="276" w:lineRule="auto"/>
        <w:rPr>
          <w:rFonts w:eastAsia="Arial" w:cstheme="minorHAnsi"/>
          <w:b/>
          <w:bCs/>
          <w:sz w:val="32"/>
          <w:szCs w:val="32"/>
          <w:lang w:eastAsia="el-GR"/>
        </w:rPr>
      </w:pPr>
      <w:r>
        <w:rPr>
          <w:rFonts w:cstheme="minorHAnsi"/>
          <w:b/>
          <w:bCs/>
          <w:color w:val="000000"/>
          <w:sz w:val="32"/>
          <w:szCs w:val="32"/>
        </w:rPr>
        <w:t>Ώρα έναρξης: 18:00</w:t>
      </w:r>
    </w:p>
    <w:p w14:paraId="40252979" w14:textId="4AE57663" w:rsidR="009F15DF" w:rsidRPr="009F15DF" w:rsidRDefault="00000000" w:rsidP="009F15D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el-GR"/>
        </w:rPr>
      </w:pPr>
      <w:r>
        <w:rPr>
          <w:rFonts w:cstheme="minorHAnsi"/>
          <w:b/>
          <w:bCs/>
          <w:color w:val="000000"/>
          <w:sz w:val="32"/>
          <w:szCs w:val="32"/>
        </w:rPr>
        <w:t>Θέμα</w:t>
      </w:r>
      <w:r>
        <w:rPr>
          <w:rFonts w:cstheme="minorHAnsi"/>
          <w:color w:val="000000"/>
          <w:sz w:val="32"/>
          <w:szCs w:val="32"/>
        </w:rPr>
        <w:t xml:space="preserve"> </w:t>
      </w:r>
      <w:r>
        <w:rPr>
          <w:rFonts w:cstheme="minorHAnsi"/>
          <w:color w:val="FF6600"/>
          <w:sz w:val="32"/>
          <w:szCs w:val="32"/>
        </w:rPr>
        <w:t xml:space="preserve">: </w:t>
      </w:r>
      <w:r w:rsidR="009F15DF" w:rsidRPr="009F15DF">
        <w:rPr>
          <w:rFonts w:eastAsia="Times New Roman" w:cstheme="minorHAnsi"/>
          <w:b/>
          <w:bCs/>
          <w:color w:val="C45911" w:themeColor="accent2" w:themeShade="BF"/>
          <w:sz w:val="32"/>
          <w:szCs w:val="32"/>
          <w:lang w:eastAsia="el-GR"/>
        </w:rPr>
        <w:t>ΠΟΝΟΣ: ΠΗΓΗ ΠΡΟΒΛΗΜΑΤΩΝ ή ΕΥΚΑΙΡΙΑ  ΑΛΛΑΓΩΝ;</w:t>
      </w:r>
    </w:p>
    <w:p w14:paraId="6CB4E956" w14:textId="32A0D8A6" w:rsidR="009F15DF" w:rsidRPr="009F15DF" w:rsidRDefault="009F15DF" w:rsidP="009F15DF">
      <w:pPr>
        <w:shd w:val="clear" w:color="auto" w:fill="FFFFFF"/>
        <w:suppressAutoHyphens w:val="0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el-GR"/>
        </w:rPr>
      </w:pPr>
      <w:r w:rsidRPr="009F15DF">
        <w:rPr>
          <w:rFonts w:eastAsia="Times New Roman" w:cstheme="minorHAnsi"/>
          <w:color w:val="222222"/>
          <w:sz w:val="32"/>
          <w:szCs w:val="32"/>
          <w:lang w:eastAsia="el-GR"/>
        </w:rPr>
        <w:t>Ψυχολογική θεώρηση του πόνου και της αντιμετώπισής του </w:t>
      </w:r>
    </w:p>
    <w:p w14:paraId="391B2BAE" w14:textId="77777777" w:rsidR="00F62C97" w:rsidRDefault="00F62C97">
      <w:pPr>
        <w:pStyle w:val="m-8352881504151025848gmail-western"/>
        <w:shd w:val="clear" w:color="auto" w:fill="FFFFFF"/>
        <w:spacing w:before="280" w:after="142" w:afterAutospacing="0" w:line="264" w:lineRule="atLeast"/>
        <w:jc w:val="both"/>
        <w:rPr>
          <w:rFonts w:asciiTheme="minorHAnsi" w:hAnsiTheme="minorHAnsi" w:cstheme="minorHAnsi"/>
          <w:color w:val="222222"/>
          <w:sz w:val="32"/>
          <w:szCs w:val="32"/>
        </w:rPr>
      </w:pPr>
    </w:p>
    <w:p w14:paraId="62677964" w14:textId="11812E1C" w:rsidR="00F62C97" w:rsidRPr="009F15DF" w:rsidRDefault="009F15DF">
      <w:pPr>
        <w:spacing w:after="200" w:line="276" w:lineRule="auto"/>
        <w:rPr>
          <w:rFonts w:eastAsia="Arial" w:cstheme="minorHAnsi"/>
          <w:b/>
          <w:sz w:val="32"/>
          <w:szCs w:val="32"/>
          <w:u w:val="single"/>
          <w:lang w:eastAsia="el-GR"/>
        </w:rPr>
      </w:pPr>
      <w:r w:rsidRPr="009F15DF">
        <w:rPr>
          <w:rFonts w:cstheme="minorHAnsi"/>
          <w:b/>
          <w:bCs/>
          <w:color w:val="000000"/>
          <w:sz w:val="32"/>
          <w:szCs w:val="32"/>
          <w:u w:val="single"/>
        </w:rPr>
        <w:t xml:space="preserve">ΚΥΡΙΑΚΗ </w:t>
      </w:r>
      <w:r w:rsidRPr="009F15DF">
        <w:rPr>
          <w:rFonts w:eastAsia="Arial" w:cstheme="minorHAnsi"/>
          <w:b/>
          <w:sz w:val="32"/>
          <w:szCs w:val="32"/>
          <w:u w:val="single"/>
          <w:lang w:eastAsia="el-GR"/>
        </w:rPr>
        <w:t>05 ΜΑΡΤΙΟΥ</w:t>
      </w:r>
      <w:r w:rsidR="00ED37FB" w:rsidRPr="009F15DF">
        <w:rPr>
          <w:rFonts w:eastAsia="Arial" w:cstheme="minorHAnsi"/>
          <w:b/>
          <w:sz w:val="32"/>
          <w:szCs w:val="32"/>
          <w:u w:val="single"/>
          <w:lang w:eastAsia="el-GR"/>
        </w:rPr>
        <w:t xml:space="preserve"> </w:t>
      </w:r>
      <w:r w:rsidRPr="009F15DF">
        <w:rPr>
          <w:rFonts w:eastAsia="Arial" w:cstheme="minorHAnsi"/>
          <w:b/>
          <w:sz w:val="32"/>
          <w:szCs w:val="32"/>
          <w:u w:val="single"/>
          <w:lang w:eastAsia="el-GR"/>
        </w:rPr>
        <w:t>202</w:t>
      </w:r>
      <w:r w:rsidR="00ED37FB" w:rsidRPr="009F15DF">
        <w:rPr>
          <w:rFonts w:eastAsia="Arial" w:cstheme="minorHAnsi"/>
          <w:b/>
          <w:sz w:val="32"/>
          <w:szCs w:val="32"/>
          <w:u w:val="single"/>
          <w:lang w:eastAsia="el-GR"/>
        </w:rPr>
        <w:t>3</w:t>
      </w:r>
      <w:r w:rsidRPr="009F15DF">
        <w:rPr>
          <w:rFonts w:eastAsia="Arial" w:cstheme="minorHAnsi"/>
          <w:b/>
          <w:sz w:val="32"/>
          <w:szCs w:val="32"/>
          <w:u w:val="single"/>
          <w:lang w:eastAsia="el-GR"/>
        </w:rPr>
        <w:t xml:space="preserve"> </w:t>
      </w:r>
    </w:p>
    <w:p w14:paraId="36A8E099" w14:textId="77777777" w:rsidR="00F62C97" w:rsidRDefault="00000000">
      <w:pPr>
        <w:spacing w:after="200" w:line="276" w:lineRule="auto"/>
        <w:rPr>
          <w:rFonts w:eastAsia="Arial" w:cstheme="minorHAnsi"/>
          <w:b/>
          <w:sz w:val="32"/>
          <w:szCs w:val="32"/>
          <w:lang w:eastAsia="el-GR"/>
        </w:rPr>
      </w:pPr>
      <w:r>
        <w:rPr>
          <w:rFonts w:eastAsia="Arial" w:cstheme="minorHAnsi"/>
          <w:b/>
          <w:sz w:val="32"/>
          <w:szCs w:val="32"/>
          <w:lang w:eastAsia="el-GR"/>
        </w:rPr>
        <w:t xml:space="preserve"> </w:t>
      </w:r>
      <w:r>
        <w:rPr>
          <w:rFonts w:cstheme="minorHAnsi"/>
          <w:b/>
          <w:bCs/>
          <w:color w:val="000000"/>
          <w:sz w:val="32"/>
          <w:szCs w:val="32"/>
        </w:rPr>
        <w:t>Ώρα έναρξης</w:t>
      </w:r>
      <w:r w:rsidRPr="004046BE">
        <w:rPr>
          <w:rFonts w:cstheme="minorHAnsi"/>
          <w:b/>
          <w:bCs/>
          <w:color w:val="000000"/>
          <w:sz w:val="32"/>
          <w:szCs w:val="32"/>
        </w:rPr>
        <w:t>:</w:t>
      </w:r>
      <w:r>
        <w:rPr>
          <w:rFonts w:cstheme="minorHAnsi"/>
          <w:b/>
          <w:bCs/>
          <w:color w:val="000000"/>
          <w:sz w:val="32"/>
          <w:szCs w:val="32"/>
        </w:rPr>
        <w:t xml:space="preserve"> 18:00</w:t>
      </w:r>
    </w:p>
    <w:p w14:paraId="7D1A1D5D" w14:textId="5C93F543" w:rsidR="00F62C97" w:rsidRPr="009F15DF" w:rsidRDefault="00000000" w:rsidP="009F15DF">
      <w:pPr>
        <w:spacing w:after="200" w:line="276" w:lineRule="auto"/>
        <w:jc w:val="both"/>
        <w:rPr>
          <w:rFonts w:cstheme="minorHAnsi"/>
          <w:color w:val="222222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/>
          <w:sz w:val="32"/>
          <w:szCs w:val="32"/>
        </w:rPr>
        <w:t>Θέμα</w:t>
      </w:r>
      <w:r>
        <w:rPr>
          <w:rFonts w:cstheme="minorHAnsi"/>
          <w:color w:val="000000"/>
          <w:sz w:val="32"/>
          <w:szCs w:val="32"/>
        </w:rPr>
        <w:t xml:space="preserve"> : </w:t>
      </w:r>
      <w:r w:rsidR="009F15DF" w:rsidRPr="009F15DF">
        <w:rPr>
          <w:rFonts w:cstheme="minorHAnsi"/>
          <w:b/>
          <w:bCs/>
          <w:color w:val="C45911" w:themeColor="accent2" w:themeShade="BF"/>
          <w:sz w:val="32"/>
          <w:szCs w:val="32"/>
          <w:shd w:val="clear" w:color="auto" w:fill="FFFFFF"/>
        </w:rPr>
        <w:t xml:space="preserve">ΕΝΔΟΟΙΚΟΓΕΝΕΙΑΚΗ ΒΙΑ: ΣΥΓΧΡΟΝΟ ή ΔΙΑΧΡΟΝΙΚΟ ΦΑΙΝΟΜΕΝΟ;                                                                                                                </w:t>
      </w:r>
      <w:r w:rsidR="009F15DF" w:rsidRPr="009F15DF">
        <w:rPr>
          <w:rFonts w:cstheme="minorHAnsi"/>
          <w:color w:val="222222"/>
          <w:sz w:val="32"/>
          <w:szCs w:val="32"/>
          <w:shd w:val="clear" w:color="auto" w:fill="FFFFFF"/>
        </w:rPr>
        <w:t>ΑΙΤΙΑ  (αίτια και όχι αιτία) ΚΑΙ ΑΝΤΙΜΕΤΩΠΙΣΗ</w:t>
      </w:r>
    </w:p>
    <w:p w14:paraId="6DE5656E" w14:textId="77777777" w:rsidR="00F62C97" w:rsidRDefault="00F62C97">
      <w:pPr>
        <w:pStyle w:val="m-8352881504151025848gmail-western"/>
        <w:shd w:val="clear" w:color="auto" w:fill="FFFFFF"/>
        <w:spacing w:before="280" w:after="142" w:afterAutospacing="0" w:line="360" w:lineRule="auto"/>
        <w:jc w:val="both"/>
        <w:rPr>
          <w:rFonts w:asciiTheme="minorHAnsi" w:hAnsiTheme="minorHAnsi" w:cstheme="minorHAnsi"/>
          <w:color w:val="000000"/>
          <w:sz w:val="36"/>
          <w:szCs w:val="36"/>
        </w:rPr>
      </w:pPr>
    </w:p>
    <w:p w14:paraId="1471157D" w14:textId="4730A770" w:rsidR="00F62C97" w:rsidRPr="009F15DF" w:rsidRDefault="00000000">
      <w:pPr>
        <w:spacing w:after="200" w:line="276" w:lineRule="auto"/>
        <w:jc w:val="both"/>
        <w:rPr>
          <w:rFonts w:eastAsia="Arial" w:cstheme="minorHAnsi"/>
          <w:sz w:val="32"/>
          <w:szCs w:val="32"/>
          <w:u w:val="single"/>
          <w:lang w:eastAsia="el-GR"/>
        </w:rPr>
      </w:pPr>
      <w:r w:rsidRPr="009F15DF">
        <w:rPr>
          <w:rFonts w:eastAsia="Arial" w:cstheme="minorHAnsi"/>
          <w:b/>
          <w:sz w:val="32"/>
          <w:szCs w:val="32"/>
          <w:u w:val="single"/>
          <w:lang w:eastAsia="el-GR"/>
        </w:rPr>
        <w:t xml:space="preserve">Σύντομο βιογραφικό </w:t>
      </w:r>
      <w:r w:rsidR="009F15DF" w:rsidRPr="009F15DF">
        <w:rPr>
          <w:rFonts w:eastAsia="Arial" w:cstheme="minorHAnsi"/>
          <w:b/>
          <w:bCs/>
          <w:sz w:val="32"/>
          <w:szCs w:val="32"/>
          <w:u w:val="single"/>
          <w:lang w:eastAsia="el-GR"/>
        </w:rPr>
        <w:t>Ιάκωβου Μαρτίδη</w:t>
      </w:r>
    </w:p>
    <w:p w14:paraId="3515C216" w14:textId="77777777" w:rsidR="009F15DF" w:rsidRPr="009F15DF" w:rsidRDefault="009F15DF" w:rsidP="009F15DF">
      <w:pPr>
        <w:jc w:val="both"/>
        <w:rPr>
          <w:sz w:val="32"/>
          <w:szCs w:val="32"/>
        </w:rPr>
      </w:pPr>
      <w:r w:rsidRPr="009F15DF">
        <w:rPr>
          <w:sz w:val="32"/>
          <w:szCs w:val="32"/>
        </w:rPr>
        <w:t>Ο Ιάκωβος Μαρτίδης πέρασε με υποτροφία στην Ιατρική Σχολή του Αριστοτελείου Πανεπιστημίου της Θεσσαλονίκης και τελείωσε με άριστα τις μεταπτυχιακές του σπουδές στην Κοινωνική Ψυχιατρική.</w:t>
      </w:r>
    </w:p>
    <w:p w14:paraId="1EC38C47" w14:textId="77777777" w:rsidR="009F15DF" w:rsidRPr="009F15DF" w:rsidRDefault="009F15DF" w:rsidP="009F15DF">
      <w:pPr>
        <w:jc w:val="both"/>
        <w:rPr>
          <w:sz w:val="32"/>
          <w:szCs w:val="32"/>
        </w:rPr>
      </w:pPr>
      <w:r w:rsidRPr="009F15DF">
        <w:rPr>
          <w:sz w:val="32"/>
          <w:szCs w:val="32"/>
        </w:rPr>
        <w:t>Είναι μέλος επιστημονικών   εταιρειών που ασχολούνται με την ψυχική υγεία και ιδρυτικό μέλος της Ελληνικής Εταιρείας Γνωστικής και  Συμπεριφορικής ψυχοθεραπείας.</w:t>
      </w:r>
    </w:p>
    <w:p w14:paraId="4EE941CE" w14:textId="77777777" w:rsidR="009F15DF" w:rsidRPr="009F15DF" w:rsidRDefault="009F15DF" w:rsidP="009F15DF">
      <w:pPr>
        <w:jc w:val="both"/>
        <w:rPr>
          <w:sz w:val="32"/>
          <w:szCs w:val="32"/>
        </w:rPr>
      </w:pPr>
      <w:r w:rsidRPr="009F15DF">
        <w:rPr>
          <w:sz w:val="32"/>
          <w:szCs w:val="32"/>
        </w:rPr>
        <w:t>Από το 1993 διοργανώνει βιωματικά σεμινάρια και ψυχοθεραπευτικές ομάδες.  Πιστοποιημένος εκπαιδευτής του Ελληνικού Κέντρου Δημόσιας Διοίκησης και Αυτοδιοίκησης, εκπαιδεύει δημόσιους υπαλλήλους πάνω σε θέματα που άπτονται της ειδικότητάς του.</w:t>
      </w:r>
    </w:p>
    <w:p w14:paraId="658E56A6" w14:textId="5B44B826" w:rsidR="009F15DF" w:rsidRDefault="009F15DF" w:rsidP="009F15DF">
      <w:pPr>
        <w:jc w:val="both"/>
        <w:rPr>
          <w:sz w:val="32"/>
          <w:szCs w:val="32"/>
        </w:rPr>
      </w:pPr>
      <w:r w:rsidRPr="009F15DF">
        <w:rPr>
          <w:sz w:val="32"/>
          <w:szCs w:val="32"/>
        </w:rPr>
        <w:t>Εργάζεται ως ψυχίατρος, ψυχοθεραπευτής και οικογενειακός σύμβουλος στη Θεσσαλονίκη και στη Δράμα.</w:t>
      </w:r>
    </w:p>
    <w:p w14:paraId="76595F98" w14:textId="77777777" w:rsidR="009F15DF" w:rsidRPr="009F15DF" w:rsidRDefault="009F15DF" w:rsidP="009F15DF">
      <w:pPr>
        <w:jc w:val="both"/>
        <w:rPr>
          <w:sz w:val="32"/>
          <w:szCs w:val="32"/>
        </w:rPr>
      </w:pPr>
    </w:p>
    <w:p w14:paraId="209EFDD7" w14:textId="77777777" w:rsidR="009F15DF" w:rsidRPr="009F15DF" w:rsidRDefault="009F15DF" w:rsidP="009F15DF">
      <w:pPr>
        <w:jc w:val="both"/>
        <w:rPr>
          <w:sz w:val="32"/>
          <w:szCs w:val="32"/>
        </w:rPr>
      </w:pPr>
      <w:r w:rsidRPr="009F15DF">
        <w:rPr>
          <w:sz w:val="32"/>
          <w:szCs w:val="32"/>
        </w:rPr>
        <w:t>Συγγραφέας των βιβλίων: Η αγάπη στην πρίζα (2011, 6η έκδοση), Τα μυστικά των άλλων (2013, 4η έκδοση), Πλάθοντας ευτυχισμένα παιδιά (2016, 10η έκδοση), Το μήλο πάνω από τη μηλιά (2018, 4η έκδοση), Ο καφές, η γέφυρα και ο Μαντέλα (2020, 2η έκδοση).</w:t>
      </w:r>
    </w:p>
    <w:p w14:paraId="0E7CEB4A" w14:textId="77777777" w:rsidR="009F15DF" w:rsidRPr="009F15DF" w:rsidRDefault="009F15DF" w:rsidP="009F15DF">
      <w:pPr>
        <w:jc w:val="both"/>
        <w:rPr>
          <w:sz w:val="32"/>
          <w:szCs w:val="32"/>
        </w:rPr>
      </w:pPr>
    </w:p>
    <w:p w14:paraId="695B229D" w14:textId="77777777" w:rsidR="009F15DF" w:rsidRPr="001C77E8" w:rsidRDefault="009F15DF" w:rsidP="009F15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819A589" w14:textId="77777777" w:rsidR="00F62C97" w:rsidRDefault="00F62C97"/>
    <w:p w14:paraId="4AF03E01" w14:textId="77777777" w:rsidR="00F62C97" w:rsidRDefault="00000000">
      <w:pPr>
        <w:pStyle w:val="Web"/>
        <w:shd w:val="clear" w:color="auto" w:fill="FFFFFF"/>
        <w:spacing w:beforeAutospacing="0" w:after="0" w:afterAutospacing="0" w:line="360" w:lineRule="auto"/>
        <w:jc w:val="both"/>
        <w:rPr>
          <w:rFonts w:asciiTheme="minorHAnsi" w:eastAsia="Andale Sans UI" w:hAnsiTheme="minorHAnsi" w:cstheme="minorHAnsi"/>
          <w:kern w:val="2"/>
          <w:sz w:val="32"/>
          <w:szCs w:val="32"/>
        </w:rPr>
      </w:pPr>
      <w:r>
        <w:rPr>
          <w:rFonts w:asciiTheme="minorHAnsi" w:eastAsia="Andale Sans UI" w:hAnsiTheme="minorHAnsi" w:cstheme="minorHAnsi"/>
          <w:kern w:val="2"/>
          <w:sz w:val="32"/>
          <w:szCs w:val="32"/>
          <w:u w:val="single"/>
        </w:rPr>
        <w:t>ΟΡΓΑΝΩΣΗ ΠΑΡΑΓΩΓΗΣ:</w:t>
      </w:r>
      <w:r>
        <w:rPr>
          <w:rFonts w:asciiTheme="minorHAnsi" w:eastAsia="Andale Sans UI" w:hAnsiTheme="minorHAnsi" w:cstheme="minorHAnsi"/>
          <w:kern w:val="2"/>
          <w:sz w:val="32"/>
          <w:szCs w:val="32"/>
        </w:rPr>
        <w:t xml:space="preserve">     </w:t>
      </w:r>
    </w:p>
    <w:p w14:paraId="7D877FE8" w14:textId="77777777" w:rsidR="00F62C97" w:rsidRDefault="00000000">
      <w:pPr>
        <w:widowControl w:val="0"/>
        <w:spacing w:after="0" w:line="240" w:lineRule="auto"/>
        <w:jc w:val="both"/>
        <w:rPr>
          <w:rFonts w:eastAsia="Andale Sans UI" w:cstheme="minorHAnsi"/>
          <w:b/>
          <w:bCs/>
          <w:kern w:val="2"/>
          <w:sz w:val="32"/>
          <w:szCs w:val="32"/>
        </w:rPr>
      </w:pPr>
      <w:r>
        <w:rPr>
          <w:rFonts w:eastAsia="Andale Sans UI" w:cstheme="minorHAnsi"/>
          <w:b/>
          <w:bCs/>
          <w:kern w:val="2"/>
          <w:sz w:val="32"/>
          <w:szCs w:val="32"/>
        </w:rPr>
        <w:t>Κέντρο Πολιτισμού Περιφέρειας Κεντρικής Μακεδονίας σε συνεργασία με</w:t>
      </w:r>
      <w:r>
        <w:rPr>
          <w:rFonts w:cstheme="minorHAnsi"/>
          <w:b/>
          <w:bCs/>
          <w:color w:val="500050"/>
          <w:sz w:val="32"/>
          <w:szCs w:val="32"/>
          <w:shd w:val="clear" w:color="auto" w:fill="FFFFFF"/>
        </w:rPr>
        <w:t xml:space="preserve"> </w:t>
      </w:r>
      <w:r>
        <w:rPr>
          <w:rFonts w:cstheme="minorHAnsi"/>
          <w:b/>
          <w:bCs/>
          <w:sz w:val="32"/>
          <w:szCs w:val="32"/>
          <w:shd w:val="clear" w:color="auto" w:fill="FFFFFF"/>
        </w:rPr>
        <w:t>την Αντιδημαρχία Πολιτισμού του Δήμου Κορδελιού-Ευόσμου</w:t>
      </w:r>
    </w:p>
    <w:p w14:paraId="5242D56D" w14:textId="77777777" w:rsidR="00F62C97" w:rsidRDefault="00F62C97">
      <w:pPr>
        <w:widowControl w:val="0"/>
        <w:spacing w:after="0" w:line="240" w:lineRule="auto"/>
        <w:jc w:val="both"/>
        <w:rPr>
          <w:rFonts w:eastAsia="Andale Sans UI" w:cstheme="minorHAnsi"/>
          <w:b/>
          <w:bCs/>
          <w:kern w:val="2"/>
          <w:sz w:val="32"/>
          <w:szCs w:val="32"/>
        </w:rPr>
      </w:pPr>
    </w:p>
    <w:p w14:paraId="69029109" w14:textId="77777777" w:rsidR="00F62C97" w:rsidRDefault="00F62C97">
      <w:pPr>
        <w:widowControl w:val="0"/>
        <w:spacing w:after="0" w:line="240" w:lineRule="auto"/>
        <w:jc w:val="both"/>
        <w:rPr>
          <w:rFonts w:eastAsia="Times New Roman" w:cstheme="minorHAnsi"/>
          <w:sz w:val="32"/>
          <w:szCs w:val="32"/>
          <w:u w:val="single"/>
          <w:lang w:eastAsia="el-GR"/>
        </w:rPr>
      </w:pPr>
    </w:p>
    <w:p w14:paraId="1FA7428E" w14:textId="77777777" w:rsidR="0030607D" w:rsidRDefault="0030607D" w:rsidP="0030607D">
      <w:pPr>
        <w:widowControl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l-GR"/>
        </w:rPr>
      </w:pPr>
      <w:r>
        <w:rPr>
          <w:rFonts w:eastAsia="Times New Roman" w:cstheme="minorHAnsi"/>
          <w:b/>
          <w:bCs/>
          <w:sz w:val="24"/>
          <w:szCs w:val="24"/>
          <w:u w:val="single"/>
          <w:lang w:eastAsia="el-GR"/>
        </w:rPr>
        <w:t xml:space="preserve">ΧΟΡΗΓΟΙ ΕΠΙΚΟΙΝΩΝΙΑΣ: </w:t>
      </w:r>
      <w:r>
        <w:rPr>
          <w:rFonts w:eastAsia="Times New Roman" w:cstheme="minorHAnsi"/>
          <w:b/>
          <w:bCs/>
          <w:sz w:val="24"/>
          <w:szCs w:val="24"/>
          <w:lang w:eastAsia="el-GR"/>
        </w:rPr>
        <w:t xml:space="preserve">  </w:t>
      </w:r>
    </w:p>
    <w:p w14:paraId="6EB10924" w14:textId="77777777" w:rsidR="0030607D" w:rsidRDefault="0030607D" w:rsidP="0030607D">
      <w:pPr>
        <w:widowControl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l-GR"/>
        </w:rPr>
      </w:pPr>
    </w:p>
    <w:p w14:paraId="62CBE45F" w14:textId="77777777" w:rsidR="002B7FDA" w:rsidRPr="002B7FDA" w:rsidRDefault="0030607D" w:rsidP="002B7FDA">
      <w:pPr>
        <w:rPr>
          <w:rFonts w:cstheme="minorHAnsi"/>
          <w:sz w:val="28"/>
          <w:szCs w:val="28"/>
        </w:rPr>
      </w:pPr>
      <w:r w:rsidRPr="0030607D">
        <w:rPr>
          <w:rFonts w:cstheme="minorHAnsi"/>
          <w:sz w:val="28"/>
          <w:szCs w:val="28"/>
          <w:shd w:val="clear" w:color="auto" w:fill="FFFFFF"/>
        </w:rPr>
        <w:t xml:space="preserve">ΕΡΤ3, 102 FM, 9.58 FM, ΕΡΤ ΣΕΡΡΕΣ,  TV100, FM 100, FM 100.6, ΜΑΚΕΔΟΝΙΑ, </w:t>
      </w:r>
      <w:hyperlink r:id="rId5" w:tgtFrame="_blank" w:history="1">
        <w:r w:rsidRPr="0030607D">
          <w:rPr>
            <w:rStyle w:val="-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>MAKTHES.GR</w:t>
        </w:r>
      </w:hyperlink>
      <w:r w:rsidRPr="0030607D">
        <w:rPr>
          <w:rFonts w:cstheme="minorHAnsi"/>
          <w:sz w:val="28"/>
          <w:szCs w:val="28"/>
        </w:rPr>
        <w:t xml:space="preserve">, </w:t>
      </w:r>
      <w:r w:rsidRPr="0030607D">
        <w:rPr>
          <w:rFonts w:cstheme="minorHAnsi"/>
          <w:sz w:val="28"/>
          <w:szCs w:val="28"/>
          <w:shd w:val="clear" w:color="auto" w:fill="FFFFFF"/>
        </w:rPr>
        <w:t xml:space="preserve"> ΤΥΠΟΣ ΘΕΣΣΑΛΟΝΙΚΗΣ, PARALLAXI, </w:t>
      </w:r>
      <w:r w:rsidRPr="0030607D">
        <w:rPr>
          <w:rFonts w:eastAsia="Times New Roman" w:cstheme="minorHAnsi"/>
          <w:sz w:val="28"/>
          <w:szCs w:val="28"/>
          <w:lang w:eastAsia="el-GR"/>
        </w:rPr>
        <w:t>ΜΑΚΕΔΟΝΙΑ,</w:t>
      </w:r>
      <w:r w:rsidRPr="0030607D">
        <w:rPr>
          <w:rFonts w:eastAsia="Times New Roman" w:cstheme="minorHAnsi"/>
          <w:sz w:val="28"/>
          <w:szCs w:val="28"/>
          <w:lang w:val="en-US" w:eastAsia="el-GR"/>
        </w:rPr>
        <w:t> </w:t>
      </w:r>
      <w:hyperlink r:id="rId6" w:tgtFrame="_blank" w:history="1">
        <w:r w:rsidRPr="0030607D">
          <w:rPr>
            <w:rStyle w:val="-"/>
            <w:rFonts w:eastAsia="Times New Roman" w:cstheme="minorHAnsi"/>
            <w:color w:val="auto"/>
            <w:sz w:val="28"/>
            <w:szCs w:val="28"/>
            <w:u w:val="none"/>
            <w:lang w:val="en-US" w:eastAsia="el-GR"/>
          </w:rPr>
          <w:t>MAKTHES</w:t>
        </w:r>
        <w:r w:rsidRPr="0030607D">
          <w:rPr>
            <w:rStyle w:val="-"/>
            <w:rFonts w:eastAsia="Times New Roman" w:cstheme="minorHAnsi"/>
            <w:color w:val="auto"/>
            <w:sz w:val="28"/>
            <w:szCs w:val="28"/>
            <w:u w:val="none"/>
            <w:lang w:eastAsia="el-GR"/>
          </w:rPr>
          <w:t>.</w:t>
        </w:r>
        <w:r w:rsidRPr="0030607D">
          <w:rPr>
            <w:rStyle w:val="-"/>
            <w:rFonts w:eastAsia="Times New Roman" w:cstheme="minorHAnsi"/>
            <w:color w:val="auto"/>
            <w:sz w:val="28"/>
            <w:szCs w:val="28"/>
            <w:u w:val="none"/>
            <w:lang w:val="en-US" w:eastAsia="el-GR"/>
          </w:rPr>
          <w:t>GR</w:t>
        </w:r>
      </w:hyperlink>
      <w:r w:rsidRPr="0030607D">
        <w:rPr>
          <w:rFonts w:eastAsia="Times New Roman" w:cstheme="minorHAnsi"/>
          <w:sz w:val="28"/>
          <w:szCs w:val="28"/>
          <w:lang w:eastAsia="el-GR"/>
        </w:rPr>
        <w:t>,</w:t>
      </w:r>
      <w:r w:rsidRPr="0030607D">
        <w:rPr>
          <w:rFonts w:eastAsia="Times New Roman" w:cstheme="minorHAnsi"/>
          <w:sz w:val="28"/>
          <w:szCs w:val="28"/>
          <w:lang w:val="en-US" w:eastAsia="el-GR"/>
        </w:rPr>
        <w:t> </w:t>
      </w:r>
      <w:r w:rsidRPr="0030607D">
        <w:rPr>
          <w:rFonts w:eastAsia="Times New Roman" w:cstheme="minorHAnsi"/>
          <w:sz w:val="28"/>
          <w:szCs w:val="28"/>
          <w:lang w:eastAsia="el-GR"/>
        </w:rPr>
        <w:t xml:space="preserve">ΤΥΠΟΣ ΘΕΣΣΑΛΟΝΙΚΗΣ, </w:t>
      </w:r>
      <w:r w:rsidRPr="0030607D">
        <w:rPr>
          <w:rFonts w:cstheme="minorHAnsi"/>
          <w:sz w:val="28"/>
          <w:szCs w:val="28"/>
          <w:shd w:val="clear" w:color="auto" w:fill="FFFFFF"/>
        </w:rPr>
        <w:t>PARALLAXI, POLIS MAGAZINO, THESSTODAY,</w:t>
      </w:r>
      <w:r w:rsidRPr="0030607D">
        <w:rPr>
          <w:rFonts w:cstheme="minorHAnsi"/>
          <w:sz w:val="28"/>
          <w:szCs w:val="28"/>
        </w:rPr>
        <w:t xml:space="preserve"> </w:t>
      </w:r>
      <w:hyperlink r:id="rId7" w:tgtFrame="_blank" w:history="1">
        <w:r w:rsidRPr="0030607D">
          <w:rPr>
            <w:rStyle w:val="-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>THES.GR</w:t>
        </w:r>
      </w:hyperlink>
      <w:r w:rsidRPr="0030607D">
        <w:rPr>
          <w:rFonts w:cstheme="minorHAnsi"/>
          <w:sz w:val="28"/>
          <w:szCs w:val="28"/>
        </w:rPr>
        <w:t>,</w:t>
      </w:r>
      <w:r w:rsidRPr="0030607D">
        <w:rPr>
          <w:rFonts w:cstheme="minorHAnsi"/>
          <w:sz w:val="28"/>
          <w:szCs w:val="28"/>
          <w:shd w:val="clear" w:color="auto" w:fill="FFFFFF"/>
        </w:rPr>
        <w:t xml:space="preserve"> CITYPORTAL, KARFITSA,</w:t>
      </w:r>
      <w:r w:rsidRPr="0030607D">
        <w:rPr>
          <w:rFonts w:cstheme="minorHAnsi"/>
          <w:sz w:val="28"/>
          <w:szCs w:val="28"/>
        </w:rPr>
        <w:t xml:space="preserve"> </w:t>
      </w:r>
      <w:hyperlink r:id="rId8" w:tgtFrame="_blank" w:history="1">
        <w:r w:rsidRPr="0030607D">
          <w:rPr>
            <w:rStyle w:val="-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>COSMOPOLITI.COM</w:t>
        </w:r>
      </w:hyperlink>
      <w:r w:rsidRPr="0030607D">
        <w:rPr>
          <w:rFonts w:cstheme="minorHAnsi"/>
          <w:sz w:val="28"/>
          <w:szCs w:val="28"/>
        </w:rPr>
        <w:t>,</w:t>
      </w:r>
      <w:r w:rsidRPr="0030607D">
        <w:rPr>
          <w:rFonts w:cstheme="minorHAnsi"/>
          <w:sz w:val="28"/>
          <w:szCs w:val="28"/>
          <w:shd w:val="clear" w:color="auto" w:fill="FFFFFF"/>
        </w:rPr>
        <w:t xml:space="preserve"> ΚΟΥΛΤΟΥΡΟΣΟΥΠΑ, METROPOLIS95.5, VELVET 96.8, ZOO 90.8, METROSPORT,</w:t>
      </w:r>
      <w:r w:rsidRPr="0030607D">
        <w:rPr>
          <w:rFonts w:cstheme="minorHAnsi"/>
          <w:sz w:val="28"/>
          <w:szCs w:val="28"/>
        </w:rPr>
        <w:t xml:space="preserve"> </w:t>
      </w:r>
      <w:hyperlink r:id="rId9" w:tgtFrame="_blank" w:history="1">
        <w:r w:rsidRPr="0030607D">
          <w:rPr>
            <w:rStyle w:val="-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>REPUBLICRADIO.GR</w:t>
        </w:r>
      </w:hyperlink>
      <w:r w:rsidRPr="0030607D">
        <w:rPr>
          <w:rFonts w:cstheme="minorHAnsi"/>
          <w:sz w:val="28"/>
          <w:szCs w:val="28"/>
        </w:rPr>
        <w:t>,</w:t>
      </w:r>
      <w:r w:rsidRPr="0030607D">
        <w:rPr>
          <w:rFonts w:cstheme="minorHAnsi"/>
          <w:sz w:val="28"/>
          <w:szCs w:val="28"/>
          <w:shd w:val="clear" w:color="auto" w:fill="FFFFFF"/>
        </w:rPr>
        <w:t xml:space="preserve"> TRANZISTOR, </w:t>
      </w:r>
      <w:hyperlink r:id="rId10" w:tgtFrame="_blank" w:history="1">
        <w:r w:rsidRPr="0030607D">
          <w:rPr>
            <w:rStyle w:val="-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>GRTIMES.GR</w:t>
        </w:r>
      </w:hyperlink>
      <w:r w:rsidRPr="0030607D">
        <w:rPr>
          <w:rFonts w:cstheme="minorHAnsi"/>
          <w:sz w:val="28"/>
          <w:szCs w:val="28"/>
        </w:rPr>
        <w:t>,</w:t>
      </w:r>
      <w:r w:rsidRPr="0030607D">
        <w:rPr>
          <w:rFonts w:cstheme="minorHAnsi"/>
          <w:sz w:val="28"/>
          <w:szCs w:val="28"/>
          <w:shd w:val="clear" w:color="auto" w:fill="FFFFFF"/>
        </w:rPr>
        <w:t xml:space="preserve"> </w:t>
      </w:r>
      <w:hyperlink r:id="rId11" w:tgtFrame="_blank" w:history="1">
        <w:r w:rsidRPr="0030607D">
          <w:rPr>
            <w:rStyle w:val="-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>VORIA.GR</w:t>
        </w:r>
      </w:hyperlink>
      <w:r w:rsidRPr="0030607D">
        <w:rPr>
          <w:rFonts w:cstheme="minorHAnsi"/>
          <w:sz w:val="28"/>
          <w:szCs w:val="28"/>
        </w:rPr>
        <w:t>,</w:t>
      </w:r>
      <w:r w:rsidRPr="0030607D">
        <w:rPr>
          <w:rFonts w:cstheme="minorHAnsi"/>
          <w:sz w:val="28"/>
          <w:szCs w:val="28"/>
          <w:shd w:val="clear" w:color="auto" w:fill="FFFFFF"/>
        </w:rPr>
        <w:t xml:space="preserve"> V WOMAN, REAL, OPEN, DION, AVATONPRESS</w:t>
      </w:r>
      <w:r w:rsidR="002B7FDA">
        <w:rPr>
          <w:rFonts w:cstheme="minorHAnsi"/>
          <w:sz w:val="28"/>
          <w:szCs w:val="28"/>
          <w:shd w:val="clear" w:color="auto" w:fill="FFFFFF"/>
        </w:rPr>
        <w:t xml:space="preserve">, </w:t>
      </w:r>
      <w:r w:rsidR="002B7FDA" w:rsidRPr="002B7FDA">
        <w:rPr>
          <w:rFonts w:cstheme="minorHAnsi"/>
          <w:sz w:val="28"/>
          <w:szCs w:val="28"/>
          <w:lang w:val="en-US"/>
        </w:rPr>
        <w:t>StellasView</w:t>
      </w:r>
      <w:r w:rsidR="002B7FDA" w:rsidRPr="002B7FDA">
        <w:rPr>
          <w:rFonts w:cstheme="minorHAnsi"/>
          <w:sz w:val="28"/>
          <w:szCs w:val="28"/>
        </w:rPr>
        <w:t>.</w:t>
      </w:r>
      <w:r w:rsidR="002B7FDA" w:rsidRPr="002B7FDA">
        <w:rPr>
          <w:rFonts w:cstheme="minorHAnsi"/>
          <w:sz w:val="28"/>
          <w:szCs w:val="28"/>
          <w:lang w:val="en-US"/>
        </w:rPr>
        <w:t>gr</w:t>
      </w:r>
      <w:r w:rsidR="002B7FDA" w:rsidRPr="002B7FDA">
        <w:rPr>
          <w:rFonts w:cstheme="minorHAnsi"/>
          <w:sz w:val="28"/>
          <w:szCs w:val="28"/>
        </w:rPr>
        <w:t>,</w:t>
      </w:r>
      <w:r w:rsidR="002B7FDA" w:rsidRPr="002B7FDA">
        <w:rPr>
          <w:rFonts w:ascii="Georgia" w:hAnsi="Georgia"/>
          <w:sz w:val="28"/>
          <w:szCs w:val="28"/>
        </w:rPr>
        <w:t xml:space="preserve"> </w:t>
      </w:r>
      <w:r w:rsidR="002B7FDA" w:rsidRPr="002B7FDA">
        <w:rPr>
          <w:rFonts w:cstheme="minorHAnsi"/>
          <w:sz w:val="28"/>
          <w:szCs w:val="28"/>
          <w:lang w:val="en-US"/>
        </w:rPr>
        <w:t>Palmos</w:t>
      </w:r>
      <w:r w:rsidR="002B7FDA" w:rsidRPr="002B7FDA">
        <w:rPr>
          <w:rFonts w:cstheme="minorHAnsi"/>
          <w:sz w:val="28"/>
          <w:szCs w:val="28"/>
        </w:rPr>
        <w:t xml:space="preserve"> 96.5</w:t>
      </w:r>
      <w:r w:rsidR="002B7FDA" w:rsidRPr="002B7FDA">
        <w:rPr>
          <w:sz w:val="28"/>
          <w:szCs w:val="28"/>
        </w:rPr>
        <w:t xml:space="preserve"> </w:t>
      </w:r>
      <w:r w:rsidR="002B7FDA" w:rsidRPr="002B7FDA">
        <w:rPr>
          <w:rFonts w:cstheme="minorHAnsi"/>
          <w:sz w:val="28"/>
          <w:szCs w:val="28"/>
        </w:rPr>
        <w:t xml:space="preserve"> </w:t>
      </w:r>
    </w:p>
    <w:p w14:paraId="18B895D4" w14:textId="4304F9F0" w:rsidR="0030607D" w:rsidRPr="0030607D" w:rsidRDefault="0030607D" w:rsidP="0030607D">
      <w:pPr>
        <w:widowControl w:val="0"/>
        <w:spacing w:after="0" w:line="240" w:lineRule="auto"/>
        <w:jc w:val="both"/>
        <w:rPr>
          <w:rFonts w:cstheme="minorHAnsi"/>
          <w:sz w:val="28"/>
          <w:szCs w:val="28"/>
          <w:shd w:val="clear" w:color="auto" w:fill="FFFFFF"/>
        </w:rPr>
      </w:pPr>
    </w:p>
    <w:p w14:paraId="7C58A148" w14:textId="77777777" w:rsidR="0030607D" w:rsidRDefault="0030607D" w:rsidP="0030607D">
      <w:pPr>
        <w:widowControl w:val="0"/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</w:p>
    <w:p w14:paraId="6F303AFE" w14:textId="77777777" w:rsidR="0030607D" w:rsidRDefault="0030607D" w:rsidP="0030607D">
      <w:pPr>
        <w:widowControl w:val="0"/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14:paraId="5E900516" w14:textId="77777777" w:rsidR="00F62C97" w:rsidRDefault="00F62C97">
      <w:pPr>
        <w:widowControl w:val="0"/>
        <w:spacing w:after="0" w:line="240" w:lineRule="auto"/>
        <w:jc w:val="both"/>
        <w:rPr>
          <w:rFonts w:eastAsia="Times New Roman" w:cstheme="minorHAnsi"/>
          <w:b/>
          <w:sz w:val="32"/>
          <w:szCs w:val="32"/>
          <w:lang w:eastAsia="el-GR"/>
        </w:rPr>
      </w:pPr>
    </w:p>
    <w:p w14:paraId="2544246C" w14:textId="4683C8E0" w:rsidR="00F62C97" w:rsidRDefault="00000000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Για πληροφορίες : </w:t>
      </w:r>
      <w:hyperlink r:id="rId12">
        <w:r>
          <w:rPr>
            <w:rFonts w:cstheme="minorHAnsi"/>
            <w:sz w:val="32"/>
            <w:szCs w:val="32"/>
          </w:rPr>
          <w:t>www.kepo.gr</w:t>
        </w:r>
      </w:hyperlink>
    </w:p>
    <w:p w14:paraId="4235FDFA" w14:textId="77777777" w:rsidR="00F62C97" w:rsidRDefault="00000000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2310 602599</w:t>
      </w:r>
    </w:p>
    <w:p w14:paraId="2C5D493F" w14:textId="77777777" w:rsidR="00F62C97" w:rsidRDefault="00000000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2310 421059</w:t>
      </w:r>
    </w:p>
    <w:p w14:paraId="11CFBF2B" w14:textId="77777777" w:rsidR="00F62C97" w:rsidRDefault="00F62C97">
      <w:pPr>
        <w:rPr>
          <w:sz w:val="32"/>
          <w:szCs w:val="32"/>
        </w:rPr>
      </w:pPr>
    </w:p>
    <w:p w14:paraId="20433E67" w14:textId="77777777" w:rsidR="00196F0D" w:rsidRDefault="00196F0D">
      <w:pPr>
        <w:jc w:val="center"/>
        <w:rPr>
          <w:rFonts w:cstheme="minorHAnsi"/>
          <w:b/>
          <w:bCs/>
          <w:color w:val="4472C4" w:themeColor="accent1"/>
          <w:sz w:val="32"/>
          <w:szCs w:val="32"/>
        </w:rPr>
      </w:pPr>
    </w:p>
    <w:p w14:paraId="29578E14" w14:textId="77777777" w:rsidR="00F62C97" w:rsidRDefault="00F62C97">
      <w:pPr>
        <w:rPr>
          <w:sz w:val="28"/>
          <w:szCs w:val="28"/>
        </w:rPr>
      </w:pPr>
    </w:p>
    <w:sectPr w:rsidR="00F62C97" w:rsidSect="00C93D53">
      <w:pgSz w:w="11906" w:h="16838"/>
      <w:pgMar w:top="0" w:right="1700" w:bottom="284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C97"/>
    <w:rsid w:val="00196F0D"/>
    <w:rsid w:val="002B7FDA"/>
    <w:rsid w:val="0030607D"/>
    <w:rsid w:val="004046BE"/>
    <w:rsid w:val="00492450"/>
    <w:rsid w:val="005A0610"/>
    <w:rsid w:val="005A1674"/>
    <w:rsid w:val="007B3806"/>
    <w:rsid w:val="008466D6"/>
    <w:rsid w:val="008B1C90"/>
    <w:rsid w:val="009F15DF"/>
    <w:rsid w:val="00C93D53"/>
    <w:rsid w:val="00ED37FB"/>
    <w:rsid w:val="00F6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D8F47"/>
  <w15:docId w15:val="{AC2536AC-2ECB-40FD-BFEB-495101D8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571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4571"/>
    <w:rPr>
      <w:b/>
      <w:bCs/>
    </w:rPr>
  </w:style>
  <w:style w:type="character" w:customStyle="1" w:styleId="Char">
    <w:name w:val="Κεφαλίδα Char"/>
    <w:basedOn w:val="a0"/>
    <w:link w:val="a4"/>
    <w:uiPriority w:val="99"/>
    <w:semiHidden/>
    <w:qFormat/>
    <w:rsid w:val="00276D93"/>
    <w:rPr>
      <w:rFonts w:eastAsiaTheme="minorEastAsia"/>
      <w:lang w:eastAsia="el-GR"/>
    </w:rPr>
  </w:style>
  <w:style w:type="character" w:customStyle="1" w:styleId="a5">
    <w:name w:val="Σύνδεσμος διαδικτύου"/>
    <w:rPr>
      <w:color w:val="000080"/>
      <w:u w:val="single"/>
    </w:rPr>
  </w:style>
  <w:style w:type="paragraph" w:customStyle="1" w:styleId="a6">
    <w:name w:val="Επικεφαλίδα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a">
    <w:name w:val="Ευρετήριο"/>
    <w:basedOn w:val="a"/>
    <w:qFormat/>
    <w:pPr>
      <w:suppressLineNumbers/>
    </w:pPr>
    <w:rPr>
      <w:rFonts w:cs="Lucida Sans"/>
    </w:rPr>
  </w:style>
  <w:style w:type="paragraph" w:customStyle="1" w:styleId="m-8352881504151025848gmail-western">
    <w:name w:val="m_-8352881504151025848gmail-western"/>
    <w:basedOn w:val="a"/>
    <w:qFormat/>
    <w:rsid w:val="0018457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ab">
    <w:name w:val="Κεφαλίδα και υποσέλιδο"/>
    <w:basedOn w:val="a"/>
    <w:qFormat/>
  </w:style>
  <w:style w:type="paragraph" w:styleId="a4">
    <w:name w:val="header"/>
    <w:basedOn w:val="a"/>
    <w:link w:val="Char"/>
    <w:uiPriority w:val="99"/>
    <w:semiHidden/>
    <w:unhideWhenUsed/>
    <w:rsid w:val="00276D93"/>
    <w:pPr>
      <w:tabs>
        <w:tab w:val="center" w:pos="4153"/>
        <w:tab w:val="right" w:pos="8306"/>
      </w:tabs>
      <w:spacing w:after="0" w:line="240" w:lineRule="auto"/>
    </w:pPr>
    <w:rPr>
      <w:rFonts w:eastAsiaTheme="minorEastAsia"/>
      <w:lang w:eastAsia="el-GR"/>
    </w:rPr>
  </w:style>
  <w:style w:type="paragraph" w:styleId="Web">
    <w:name w:val="Normal (Web)"/>
    <w:basedOn w:val="a"/>
    <w:uiPriority w:val="99"/>
    <w:qFormat/>
    <w:rsid w:val="0030651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3060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8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smopoliti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hes.gr/" TargetMode="External"/><Relationship Id="rId12" Type="http://schemas.openxmlformats.org/officeDocument/2006/relationships/hyperlink" Target="http://www.kepo.g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kthes.gr/" TargetMode="External"/><Relationship Id="rId11" Type="http://schemas.openxmlformats.org/officeDocument/2006/relationships/hyperlink" Target="http://voria.gr/" TargetMode="External"/><Relationship Id="rId5" Type="http://schemas.openxmlformats.org/officeDocument/2006/relationships/hyperlink" Target="http://makthes.gr/" TargetMode="External"/><Relationship Id="rId10" Type="http://schemas.openxmlformats.org/officeDocument/2006/relationships/hyperlink" Target="http://grtimes.gr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epublicradio.g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454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104</cp:revision>
  <dcterms:created xsi:type="dcterms:W3CDTF">2021-03-23T09:16:00Z</dcterms:created>
  <dcterms:modified xsi:type="dcterms:W3CDTF">2023-01-20T08:48:00Z</dcterms:modified>
  <dc:language>el-GR</dc:language>
</cp:coreProperties>
</file>