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64DA" w14:textId="77777777" w:rsidR="00750B65" w:rsidRDefault="0066111A" w:rsidP="00750B65">
      <w:pPr>
        <w:pStyle w:val="Web"/>
        <w:spacing w:before="0" w:beforeAutospacing="0" w:after="0" w:afterAutospacing="0"/>
        <w:rPr>
          <w:rFonts w:ascii="Tahoma" w:hAnsi="Tahoma" w:cs="Tahoma"/>
          <w:sz w:val="36"/>
          <w:szCs w:val="36"/>
        </w:rPr>
      </w:pPr>
      <w:r>
        <w:rPr>
          <w:rFonts w:ascii="Tahoma" w:hAnsi="Tahoma" w:cs="Tahoma"/>
          <w:color w:val="050505"/>
          <w:sz w:val="36"/>
          <w:szCs w:val="36"/>
        </w:rPr>
        <w:t>«Στηρίζουμε...Παίζοντας»</w:t>
      </w:r>
    </w:p>
    <w:p w14:paraId="352FCA80" w14:textId="77777777" w:rsidR="00750B65" w:rsidRDefault="00750B65" w:rsidP="00750B65">
      <w:pPr>
        <w:shd w:val="clear" w:color="auto" w:fill="FFFFFF"/>
        <w:rPr>
          <w:rFonts w:ascii="Tahoma" w:hAnsi="Tahoma" w:cs="Tahoma"/>
          <w:color w:val="050505"/>
          <w:sz w:val="36"/>
          <w:szCs w:val="36"/>
        </w:rPr>
      </w:pPr>
    </w:p>
    <w:p w14:paraId="05785909" w14:textId="2F4343B5" w:rsidR="00750B65" w:rsidRDefault="00750B65" w:rsidP="00750B65">
      <w:pPr>
        <w:shd w:val="clear" w:color="auto" w:fill="FFFFFF"/>
        <w:rPr>
          <w:rFonts w:ascii="Tahoma" w:hAnsi="Tahoma" w:cs="Helvetica"/>
          <w:sz w:val="20"/>
          <w:shd w:val="clear" w:color="auto" w:fill="FEFEFE"/>
        </w:rPr>
      </w:pPr>
      <w:r>
        <w:rPr>
          <w:rFonts w:ascii="Tahoma" w:hAnsi="Tahoma" w:cs="Tahoma"/>
          <w:color w:val="050505"/>
          <w:sz w:val="20"/>
          <w:szCs w:val="20"/>
        </w:rPr>
        <w:t xml:space="preserve">Το </w:t>
      </w:r>
      <w:r w:rsidR="0066111A">
        <w:rPr>
          <w:rFonts w:ascii="Tahoma" w:hAnsi="Tahoma" w:cs="Tahoma"/>
          <w:b/>
          <w:color w:val="050505"/>
          <w:sz w:val="20"/>
          <w:szCs w:val="20"/>
        </w:rPr>
        <w:t>13o «</w:t>
      </w:r>
      <w:r>
        <w:rPr>
          <w:rFonts w:ascii="Tahoma" w:hAnsi="Tahoma" w:cs="Tahoma"/>
          <w:b/>
          <w:color w:val="050505"/>
          <w:sz w:val="20"/>
          <w:szCs w:val="20"/>
        </w:rPr>
        <w:t>Στηρίζουμε...Παίζοντας</w:t>
      </w:r>
      <w:r w:rsidR="0066111A">
        <w:rPr>
          <w:rFonts w:ascii="Tahoma" w:hAnsi="Tahoma" w:cs="Tahoma"/>
          <w:b/>
          <w:color w:val="050505"/>
          <w:sz w:val="20"/>
          <w:szCs w:val="20"/>
        </w:rPr>
        <w:t>»</w:t>
      </w:r>
      <w:r>
        <w:rPr>
          <w:rFonts w:ascii="Tahoma" w:hAnsi="Tahoma" w:cs="Tahoma"/>
          <w:color w:val="050505"/>
          <w:sz w:val="20"/>
          <w:szCs w:val="20"/>
        </w:rPr>
        <w:t xml:space="preserve"> έρχεται την </w:t>
      </w:r>
      <w:r w:rsidR="00A810A6">
        <w:rPr>
          <w:rFonts w:ascii="Tahoma" w:hAnsi="Tahoma" w:cs="Tahoma"/>
          <w:b/>
          <w:color w:val="050505"/>
          <w:sz w:val="20"/>
          <w:szCs w:val="20"/>
        </w:rPr>
        <w:t>Παρασκευή 22</w:t>
      </w:r>
      <w:r>
        <w:rPr>
          <w:rFonts w:ascii="Tahoma" w:hAnsi="Tahoma" w:cs="Tahoma"/>
          <w:b/>
          <w:color w:val="050505"/>
          <w:sz w:val="20"/>
          <w:szCs w:val="20"/>
        </w:rPr>
        <w:t>/09/2023</w:t>
      </w:r>
      <w:r>
        <w:rPr>
          <w:rFonts w:ascii="Tahoma" w:hAnsi="Tahoma" w:cs="Tahoma"/>
          <w:color w:val="050505"/>
          <w:sz w:val="20"/>
          <w:szCs w:val="20"/>
        </w:rPr>
        <w:t xml:space="preserve"> από τις </w:t>
      </w:r>
      <w:r w:rsidR="00A810A6">
        <w:rPr>
          <w:rFonts w:ascii="Tahoma" w:hAnsi="Tahoma" w:cs="Tahoma"/>
          <w:b/>
          <w:color w:val="050505"/>
          <w:sz w:val="20"/>
          <w:szCs w:val="20"/>
        </w:rPr>
        <w:t>16</w:t>
      </w:r>
      <w:r>
        <w:rPr>
          <w:rFonts w:ascii="Tahoma" w:hAnsi="Tahoma" w:cs="Tahoma"/>
          <w:b/>
          <w:color w:val="050505"/>
          <w:sz w:val="20"/>
          <w:szCs w:val="20"/>
        </w:rPr>
        <w:t>:00</w:t>
      </w:r>
      <w:r>
        <w:rPr>
          <w:rFonts w:ascii="Tahoma" w:hAnsi="Tahoma" w:cs="Tahoma"/>
          <w:color w:val="050505"/>
          <w:sz w:val="20"/>
          <w:szCs w:val="20"/>
        </w:rPr>
        <w:t xml:space="preserve"> έως τις </w:t>
      </w:r>
      <w:r w:rsidR="00A810A6">
        <w:rPr>
          <w:rFonts w:ascii="Tahoma" w:hAnsi="Tahoma" w:cs="Tahoma"/>
          <w:b/>
          <w:color w:val="050505"/>
          <w:sz w:val="20"/>
          <w:szCs w:val="20"/>
        </w:rPr>
        <w:t>21</w:t>
      </w:r>
      <w:r>
        <w:rPr>
          <w:rFonts w:ascii="Tahoma" w:hAnsi="Tahoma" w:cs="Tahoma"/>
          <w:b/>
          <w:color w:val="050505"/>
          <w:sz w:val="20"/>
          <w:szCs w:val="20"/>
        </w:rPr>
        <w:t>:00</w:t>
      </w:r>
      <w:r>
        <w:rPr>
          <w:rFonts w:ascii="Tahoma" w:hAnsi="Tahoma" w:cs="Tahoma"/>
          <w:color w:val="050505"/>
          <w:sz w:val="20"/>
          <w:szCs w:val="20"/>
        </w:rPr>
        <w:t xml:space="preserve">  </w:t>
      </w:r>
      <w:r>
        <w:rPr>
          <w:rFonts w:ascii="Tahoma" w:hAnsi="Tahoma" w:cs="Helvetica"/>
          <w:sz w:val="20"/>
          <w:shd w:val="clear" w:color="auto" w:fill="FEFEFE"/>
        </w:rPr>
        <w:t xml:space="preserve">στον </w:t>
      </w:r>
      <w:proofErr w:type="spellStart"/>
      <w:r>
        <w:rPr>
          <w:rFonts w:ascii="Tahoma" w:hAnsi="Tahoma" w:cs="Helvetica"/>
          <w:b/>
          <w:sz w:val="20"/>
          <w:shd w:val="clear" w:color="auto" w:fill="FEFEFE"/>
        </w:rPr>
        <w:t>πολυχώρο</w:t>
      </w:r>
      <w:proofErr w:type="spellEnd"/>
      <w:r>
        <w:rPr>
          <w:rFonts w:ascii="Tahoma" w:hAnsi="Tahoma" w:cs="Helvetica"/>
          <w:b/>
          <w:sz w:val="20"/>
          <w:shd w:val="clear" w:color="auto" w:fill="FEFEFE"/>
        </w:rPr>
        <w:t xml:space="preserve"> WE</w:t>
      </w:r>
      <w:r>
        <w:rPr>
          <w:rFonts w:ascii="Tahoma" w:hAnsi="Tahoma" w:cs="Helvetica"/>
          <w:sz w:val="20"/>
          <w:shd w:val="clear" w:color="auto" w:fill="FEFEFE"/>
        </w:rPr>
        <w:t xml:space="preserve"> (Λεωφόρο 3ης Σεπτέμβρη &amp; </w:t>
      </w:r>
      <w:proofErr w:type="spellStart"/>
      <w:r>
        <w:rPr>
          <w:rFonts w:ascii="Tahoma" w:hAnsi="Tahoma" w:cs="Helvetica"/>
          <w:sz w:val="20"/>
          <w:shd w:val="clear" w:color="auto" w:fill="FEFEFE"/>
        </w:rPr>
        <w:t>Γρ.Λαμπράκη</w:t>
      </w:r>
      <w:proofErr w:type="spellEnd"/>
      <w:r>
        <w:rPr>
          <w:rFonts w:ascii="Tahoma" w:hAnsi="Tahoma" w:cs="Helvetica"/>
          <w:sz w:val="20"/>
          <w:shd w:val="clear" w:color="auto" w:fill="FEFEFE"/>
        </w:rPr>
        <w:t> Θεσσαλονίκη), πιο παιχνιδιάρικο από ποτέ!</w:t>
      </w:r>
    </w:p>
    <w:p w14:paraId="74FC5B26" w14:textId="77777777" w:rsidR="00A810A6" w:rsidRDefault="00A810A6" w:rsidP="00750B65">
      <w:pPr>
        <w:shd w:val="clear" w:color="auto" w:fill="FFFFFF"/>
        <w:rPr>
          <w:rFonts w:ascii="Tahoma" w:hAnsi="Tahoma" w:cs="Helvetica"/>
          <w:sz w:val="20"/>
          <w:shd w:val="clear" w:color="auto" w:fill="FEFEFE"/>
        </w:rPr>
      </w:pPr>
    </w:p>
    <w:p w14:paraId="1041B971" w14:textId="77777777" w:rsidR="00A810A6" w:rsidRDefault="00A810A6" w:rsidP="00750B65">
      <w:pPr>
        <w:shd w:val="clear" w:color="auto" w:fill="FFFFFF"/>
        <w:rPr>
          <w:rFonts w:ascii="Tahoma" w:hAnsi="Tahoma" w:cs="Helvetica"/>
          <w:sz w:val="20"/>
          <w:shd w:val="clear" w:color="auto" w:fill="FEFEFE"/>
        </w:rPr>
      </w:pPr>
      <w:r>
        <w:rPr>
          <w:rFonts w:ascii="Tahoma" w:hAnsi="Tahoma" w:cs="Helvetica"/>
          <w:sz w:val="20"/>
          <w:shd w:val="clear" w:color="auto" w:fill="FEFEFE"/>
        </w:rPr>
        <w:t xml:space="preserve">Νέο ξεκίνημα για την </w:t>
      </w:r>
      <w:r w:rsidRPr="005065BB">
        <w:rPr>
          <w:rFonts w:ascii="Tahoma" w:hAnsi="Tahoma" w:cs="Helvetica"/>
          <w:b/>
          <w:sz w:val="20"/>
          <w:shd w:val="clear" w:color="auto" w:fill="FEFEFE"/>
        </w:rPr>
        <w:t>Αρωγή Θεσσαλονίκης</w:t>
      </w:r>
      <w:r>
        <w:rPr>
          <w:rFonts w:ascii="Tahoma" w:hAnsi="Tahoma" w:cs="Helvetica"/>
          <w:sz w:val="20"/>
          <w:shd w:val="clear" w:color="auto" w:fill="FEFEFE"/>
        </w:rPr>
        <w:t xml:space="preserve">, που επανέρχεται με δράσεις αλληλεγγύης, έχοντας για ακόμα μία φορά στο πλευρό της το </w:t>
      </w:r>
      <w:r w:rsidRPr="0066111A">
        <w:rPr>
          <w:rFonts w:ascii="Tahoma" w:hAnsi="Tahoma" w:cs="Helvetica"/>
          <w:b/>
          <w:sz w:val="20"/>
          <w:shd w:val="clear" w:color="auto" w:fill="FEFEFE"/>
        </w:rPr>
        <w:t xml:space="preserve">Κέντρο Πολιτισμού </w:t>
      </w:r>
      <w:r w:rsidR="00696131">
        <w:rPr>
          <w:rFonts w:ascii="Tahoma" w:hAnsi="Tahoma" w:cs="Tahoma"/>
          <w:b/>
          <w:sz w:val="20"/>
          <w:szCs w:val="20"/>
        </w:rPr>
        <w:t>Περιφέρειας Κεντρικής Μακεδονίας</w:t>
      </w:r>
      <w:r>
        <w:rPr>
          <w:rFonts w:ascii="Tahoma" w:hAnsi="Tahoma" w:cs="Helvetica"/>
          <w:sz w:val="20"/>
          <w:shd w:val="clear" w:color="auto" w:fill="FEFEFE"/>
        </w:rPr>
        <w:t xml:space="preserve">. </w:t>
      </w:r>
    </w:p>
    <w:p w14:paraId="4473E89C" w14:textId="77777777" w:rsidR="0066111A" w:rsidRDefault="0066111A" w:rsidP="00750B65">
      <w:pPr>
        <w:shd w:val="clear" w:color="auto" w:fill="FFFFFF"/>
        <w:rPr>
          <w:rFonts w:ascii="Tahoma" w:hAnsi="Tahoma" w:cs="Helvetica"/>
          <w:sz w:val="20"/>
          <w:shd w:val="clear" w:color="auto" w:fill="FEFEFE"/>
        </w:rPr>
      </w:pPr>
    </w:p>
    <w:p w14:paraId="2DAF8A3B" w14:textId="77777777" w:rsidR="00A810A6" w:rsidRDefault="00A810A6" w:rsidP="00750B65">
      <w:pPr>
        <w:shd w:val="clear" w:color="auto" w:fill="FFFFFF"/>
        <w:rPr>
          <w:rFonts w:ascii="Tahoma" w:hAnsi="Tahoma" w:cs="Helvetica"/>
          <w:sz w:val="20"/>
          <w:shd w:val="clear" w:color="auto" w:fill="FEFEFE"/>
        </w:rPr>
      </w:pPr>
      <w:r>
        <w:rPr>
          <w:rFonts w:ascii="Tahoma" w:hAnsi="Tahoma" w:cs="Helvetica"/>
          <w:sz w:val="20"/>
          <w:shd w:val="clear" w:color="auto" w:fill="FEFEFE"/>
        </w:rPr>
        <w:t>Στο 13</w:t>
      </w:r>
      <w:r w:rsidRPr="00A810A6">
        <w:rPr>
          <w:rFonts w:ascii="Tahoma" w:hAnsi="Tahoma" w:cs="Helvetica"/>
          <w:sz w:val="20"/>
          <w:shd w:val="clear" w:color="auto" w:fill="FEFEFE"/>
          <w:vertAlign w:val="superscript"/>
        </w:rPr>
        <w:t>ο</w:t>
      </w:r>
      <w:r>
        <w:rPr>
          <w:rFonts w:ascii="Tahoma" w:hAnsi="Tahoma" w:cs="Helvetica"/>
          <w:sz w:val="20"/>
          <w:shd w:val="clear" w:color="auto" w:fill="FEFEFE"/>
        </w:rPr>
        <w:t xml:space="preserve"> </w:t>
      </w:r>
      <w:r w:rsidRPr="0066111A">
        <w:rPr>
          <w:rFonts w:ascii="Tahoma" w:hAnsi="Tahoma" w:cs="Helvetica"/>
          <w:b/>
          <w:sz w:val="20"/>
          <w:shd w:val="clear" w:color="auto" w:fill="FEFEFE"/>
        </w:rPr>
        <w:t>«Στηρίζουμε…Παίζοντας»</w:t>
      </w:r>
      <w:r>
        <w:rPr>
          <w:rFonts w:ascii="Tahoma" w:hAnsi="Tahoma" w:cs="Helvetica"/>
          <w:sz w:val="20"/>
          <w:shd w:val="clear" w:color="auto" w:fill="FEFEFE"/>
        </w:rPr>
        <w:t xml:space="preserve"> χάρη στο </w:t>
      </w:r>
      <w:r w:rsidRPr="0066111A">
        <w:rPr>
          <w:rFonts w:ascii="Tahoma" w:hAnsi="Tahoma" w:cs="Helvetica"/>
          <w:b/>
          <w:sz w:val="20"/>
          <w:shd w:val="clear" w:color="auto" w:fill="FEFEFE"/>
        </w:rPr>
        <w:t>Κέντρο Πολιτισμού</w:t>
      </w:r>
      <w:r w:rsidR="0066111A" w:rsidRPr="0066111A">
        <w:rPr>
          <w:rFonts w:ascii="Tahoma" w:hAnsi="Tahoma" w:cs="Helvetica"/>
          <w:b/>
          <w:sz w:val="20"/>
          <w:shd w:val="clear" w:color="auto" w:fill="FEFEFE"/>
        </w:rPr>
        <w:t xml:space="preserve"> </w:t>
      </w:r>
      <w:r w:rsidR="00696131">
        <w:rPr>
          <w:rFonts w:ascii="Tahoma" w:hAnsi="Tahoma" w:cs="Tahoma"/>
          <w:b/>
          <w:sz w:val="20"/>
          <w:szCs w:val="20"/>
        </w:rPr>
        <w:t xml:space="preserve">Περιφέρειας Κεντρικής Μακεδονίας </w:t>
      </w:r>
      <w:r>
        <w:rPr>
          <w:rFonts w:ascii="Tahoma" w:hAnsi="Tahoma" w:cs="Helvetica"/>
          <w:sz w:val="20"/>
          <w:shd w:val="clear" w:color="auto" w:fill="FEFEFE"/>
        </w:rPr>
        <w:t xml:space="preserve">στηρίζονται και οι καλλιτέχνες που συμμετέχουν στην εκδήλωση.   </w:t>
      </w:r>
    </w:p>
    <w:p w14:paraId="4256BFF1" w14:textId="77777777" w:rsidR="00750B65" w:rsidRDefault="00750B65" w:rsidP="00750B65">
      <w:pPr>
        <w:shd w:val="clear" w:color="auto" w:fill="FFFFFF"/>
        <w:rPr>
          <w:rFonts w:ascii="Tahoma" w:hAnsi="Tahoma" w:cs="Helvetica"/>
          <w:sz w:val="20"/>
          <w:shd w:val="clear" w:color="auto" w:fill="FEFEFE"/>
        </w:rPr>
      </w:pPr>
    </w:p>
    <w:p w14:paraId="150E5778" w14:textId="77777777" w:rsidR="00750B65" w:rsidRDefault="00750B65" w:rsidP="00750B65">
      <w:pPr>
        <w:shd w:val="clear" w:color="auto" w:fill="FFFFFF"/>
        <w:rPr>
          <w:rFonts w:ascii="Tahoma" w:hAnsi="Tahoma" w:cs="Tahoma"/>
          <w:color w:val="050505"/>
          <w:sz w:val="20"/>
          <w:szCs w:val="20"/>
        </w:rPr>
      </w:pPr>
      <w:r>
        <w:rPr>
          <w:rFonts w:ascii="Tahoma" w:hAnsi="Tahoma" w:cs="Tahoma"/>
          <w:color w:val="050505"/>
          <w:sz w:val="20"/>
          <w:szCs w:val="20"/>
        </w:rPr>
        <w:t xml:space="preserve">Ο σκοπός της εκδήλωσης είναι η συλλογή τροφίμων για τις άπορες οικογένειες που στηρίζει η </w:t>
      </w:r>
      <w:r>
        <w:rPr>
          <w:rFonts w:ascii="Tahoma" w:hAnsi="Tahoma" w:cs="Tahoma"/>
          <w:b/>
          <w:color w:val="050505"/>
          <w:sz w:val="20"/>
          <w:szCs w:val="20"/>
        </w:rPr>
        <w:t>ΑΡΩΓΗ ΘΕΣΣΑΛΟΝΙΚΗΣ</w:t>
      </w:r>
      <w:r>
        <w:rPr>
          <w:rFonts w:ascii="Tahoma" w:hAnsi="Tahoma" w:cs="Tahoma"/>
          <w:color w:val="050505"/>
          <w:sz w:val="20"/>
          <w:szCs w:val="20"/>
        </w:rPr>
        <w:t xml:space="preserve"> και πραγματοποιείται στο πλαίσιο των δραστηριοτήτων της ομάδας, με στόχο τόσο την ευαισθητοποίηση του κοινού όσο και την έμπρακτη συμμετοχή του σε θέματα εθελοντισμού και αλληλεγγύης.</w:t>
      </w:r>
    </w:p>
    <w:p w14:paraId="623E650B" w14:textId="77777777" w:rsidR="00750B65" w:rsidRDefault="00750B65" w:rsidP="00750B65">
      <w:pPr>
        <w:shd w:val="clear" w:color="auto" w:fill="FFFFFF"/>
        <w:rPr>
          <w:rFonts w:ascii="Tahoma" w:hAnsi="Tahoma" w:cs="Tahoma"/>
          <w:color w:val="050505"/>
          <w:sz w:val="20"/>
          <w:szCs w:val="20"/>
        </w:rPr>
      </w:pPr>
    </w:p>
    <w:p w14:paraId="0EB737A8" w14:textId="77777777" w:rsidR="00750B65" w:rsidRDefault="00750B65" w:rsidP="00750B65">
      <w:pPr>
        <w:shd w:val="clear" w:color="auto" w:fill="FFFFFF"/>
        <w:rPr>
          <w:rFonts w:ascii="Tahoma" w:hAnsi="Tahoma" w:cs="Tahoma"/>
          <w:b/>
          <w:color w:val="050505"/>
          <w:sz w:val="20"/>
          <w:szCs w:val="20"/>
        </w:rPr>
      </w:pPr>
      <w:r>
        <w:rPr>
          <w:rFonts w:ascii="Tahoma" w:hAnsi="Tahoma" w:cs="Tahoma"/>
          <w:b/>
          <w:color w:val="050505"/>
          <w:sz w:val="20"/>
          <w:szCs w:val="20"/>
        </w:rPr>
        <w:t>Για τον λόγο αυτόν, αντί εισιτηρίου, συλλέγουμε τρόφιμα μακράς διάρκειας, χαρτικά, απορρυπαντικά και είδη προσωπικής υγιεινής.</w:t>
      </w:r>
    </w:p>
    <w:p w14:paraId="25DEE7A6" w14:textId="77777777" w:rsidR="00750B65" w:rsidRDefault="00750B65" w:rsidP="00750B65">
      <w:pPr>
        <w:shd w:val="clear" w:color="auto" w:fill="FFFFFF"/>
        <w:rPr>
          <w:rFonts w:ascii="Tahoma" w:hAnsi="Tahoma" w:cs="Tahoma"/>
          <w:b/>
          <w:color w:val="050505"/>
          <w:sz w:val="20"/>
          <w:szCs w:val="20"/>
        </w:rPr>
      </w:pPr>
    </w:p>
    <w:p w14:paraId="736986F2" w14:textId="77777777" w:rsidR="00750B65" w:rsidRDefault="00750B65" w:rsidP="00750B65">
      <w:pPr>
        <w:rPr>
          <w:rFonts w:ascii="Tahoma" w:hAnsi="Tahoma" w:cs="Tahoma"/>
          <w:sz w:val="20"/>
          <w:szCs w:val="20"/>
        </w:rPr>
      </w:pPr>
      <w:r>
        <w:rPr>
          <w:rFonts w:ascii="Tahoma" w:hAnsi="Tahoma" w:cs="Tahoma"/>
          <w:sz w:val="20"/>
          <w:szCs w:val="20"/>
        </w:rPr>
        <w:t>Η Αρωγή Θεσσαλονίκης είναι μια ομάδα εθελοντών πολιτών, οι οποίοι δε δέχονται χρήματα ούτε φάρμακα, αλλά συγκεντρώνουν καθημερινά τρόφιμα μακράς διαρκείας και είδη πρώτης ανάγκης, τα οποία προσφέρονται σε οικογένειες μονογονεϊκές, σε οικογένειες που και οι δυο γονείς είναι άνεργοι και γενικώς σε άτομα που η κρίση τα έφερε σε στάδιο οριακής επιβίωσης ακόμα και εξαθλίωσης.</w:t>
      </w:r>
    </w:p>
    <w:p w14:paraId="326AE23C" w14:textId="77777777" w:rsidR="00750B65" w:rsidRDefault="00750B65" w:rsidP="00750B65">
      <w:pPr>
        <w:shd w:val="clear" w:color="auto" w:fill="FFFFFF"/>
        <w:rPr>
          <w:rFonts w:ascii="Tahoma" w:hAnsi="Tahoma" w:cs="Tahoma"/>
          <w:color w:val="050505"/>
          <w:sz w:val="20"/>
          <w:szCs w:val="20"/>
        </w:rPr>
      </w:pPr>
    </w:p>
    <w:p w14:paraId="4975D610" w14:textId="77777777" w:rsidR="00750B65" w:rsidRDefault="00750B65" w:rsidP="00750B65">
      <w:pPr>
        <w:rPr>
          <w:rFonts w:ascii="Tahoma" w:hAnsi="Tahoma" w:cs="Tahoma"/>
          <w:b/>
          <w:sz w:val="20"/>
          <w:szCs w:val="20"/>
        </w:rPr>
      </w:pPr>
      <w:r>
        <w:rPr>
          <w:rFonts w:ascii="Tahoma" w:hAnsi="Tahoma" w:cs="Tahoma"/>
          <w:b/>
          <w:sz w:val="20"/>
          <w:szCs w:val="20"/>
        </w:rPr>
        <w:t xml:space="preserve">Η εκδήλωση πραγματοποιείται σε </w:t>
      </w:r>
      <w:proofErr w:type="spellStart"/>
      <w:r>
        <w:rPr>
          <w:rFonts w:ascii="Tahoma" w:hAnsi="Tahoma" w:cs="Tahoma"/>
          <w:b/>
          <w:sz w:val="20"/>
          <w:szCs w:val="20"/>
        </w:rPr>
        <w:t>συνδιοργάνωση</w:t>
      </w:r>
      <w:proofErr w:type="spellEnd"/>
      <w:r>
        <w:rPr>
          <w:rFonts w:ascii="Tahoma" w:hAnsi="Tahoma" w:cs="Tahoma"/>
          <w:b/>
          <w:sz w:val="20"/>
          <w:szCs w:val="20"/>
        </w:rPr>
        <w:t xml:space="preserve"> και υπό την αιγίδα της Περιφέρειας Κεντρικής Μακεδονίας και του Κέντρου Πολιτισμού </w:t>
      </w:r>
      <w:r w:rsidR="00696131">
        <w:rPr>
          <w:rFonts w:ascii="Tahoma" w:hAnsi="Tahoma" w:cs="Tahoma"/>
          <w:b/>
          <w:sz w:val="20"/>
          <w:szCs w:val="20"/>
        </w:rPr>
        <w:t>Περιφέρειας Κεντρικής Μακεδονίας</w:t>
      </w:r>
      <w:r>
        <w:rPr>
          <w:rFonts w:ascii="Tahoma" w:hAnsi="Tahoma" w:cs="Tahoma"/>
          <w:b/>
          <w:sz w:val="20"/>
          <w:szCs w:val="20"/>
        </w:rPr>
        <w:t>.</w:t>
      </w:r>
    </w:p>
    <w:p w14:paraId="48A1FB7A" w14:textId="77777777" w:rsidR="00750B65" w:rsidRDefault="00750B65" w:rsidP="00750B65">
      <w:pPr>
        <w:rPr>
          <w:rFonts w:ascii="Tahoma" w:hAnsi="Tahoma" w:cs="Tahoma"/>
          <w:b/>
          <w:sz w:val="20"/>
          <w:szCs w:val="20"/>
        </w:rPr>
      </w:pPr>
    </w:p>
    <w:p w14:paraId="09396518" w14:textId="77777777" w:rsidR="00750B65" w:rsidRDefault="00750B65" w:rsidP="00750B65">
      <w:pPr>
        <w:shd w:val="clear" w:color="auto" w:fill="FFFFFF"/>
        <w:rPr>
          <w:rFonts w:ascii="Tahoma" w:hAnsi="Tahoma" w:cs="Tahoma"/>
          <w:color w:val="050505"/>
          <w:sz w:val="20"/>
          <w:szCs w:val="20"/>
        </w:rPr>
      </w:pPr>
      <w:r>
        <w:rPr>
          <w:rFonts w:ascii="Tahoma" w:hAnsi="Tahoma" w:cs="Tahoma"/>
          <w:color w:val="050505"/>
          <w:sz w:val="20"/>
          <w:szCs w:val="20"/>
        </w:rPr>
        <w:t>Σας περιμένουμε όλους μικρούς και μεγάλους να διασκεδάσουμε παρέα!</w:t>
      </w:r>
    </w:p>
    <w:p w14:paraId="79E8012A" w14:textId="77777777" w:rsidR="00750B65" w:rsidRDefault="00750B65" w:rsidP="00750B65">
      <w:pPr>
        <w:shd w:val="clear" w:color="auto" w:fill="FFFFFF"/>
        <w:rPr>
          <w:rFonts w:ascii="Tahoma" w:hAnsi="Tahoma" w:cs="Tahoma"/>
          <w:color w:val="050505"/>
          <w:sz w:val="20"/>
          <w:szCs w:val="20"/>
        </w:rPr>
      </w:pPr>
      <w:r>
        <w:rPr>
          <w:rFonts w:ascii="Tahoma" w:hAnsi="Tahoma" w:cs="Tahoma"/>
          <w:color w:val="050505"/>
          <w:sz w:val="20"/>
          <w:szCs w:val="20"/>
        </w:rPr>
        <w:t xml:space="preserve"> </w:t>
      </w:r>
    </w:p>
    <w:p w14:paraId="548191FB" w14:textId="77777777" w:rsidR="00750B65" w:rsidRPr="00750B65" w:rsidRDefault="00750B65" w:rsidP="00750B65">
      <w:pPr>
        <w:shd w:val="clear" w:color="auto" w:fill="FFFFFF"/>
        <w:rPr>
          <w:rFonts w:ascii="Tahoma" w:hAnsi="Tahoma" w:cs="Tahoma"/>
          <w:color w:val="050505"/>
          <w:sz w:val="20"/>
          <w:szCs w:val="20"/>
        </w:rPr>
      </w:pPr>
      <w:r w:rsidRPr="00750B65">
        <w:rPr>
          <w:rFonts w:ascii="Tahoma" w:hAnsi="Tahoma" w:cs="Tahoma"/>
          <w:b/>
          <w:color w:val="222222"/>
          <w:sz w:val="20"/>
          <w:szCs w:val="20"/>
          <w:shd w:val="clear" w:color="auto" w:fill="FFFFFF"/>
        </w:rPr>
        <w:t>ΠΡΟΓΡΑΜΜΑ :</w:t>
      </w:r>
    </w:p>
    <w:p w14:paraId="09CA2F6A" w14:textId="77777777" w:rsidR="00750B65" w:rsidRPr="00750B65" w:rsidRDefault="00750B65" w:rsidP="00750B65">
      <w:pPr>
        <w:rPr>
          <w:rFonts w:ascii="Tahoma" w:hAnsi="Tahoma" w:cs="Tahoma"/>
          <w:sz w:val="20"/>
          <w:szCs w:val="20"/>
        </w:rPr>
      </w:pPr>
    </w:p>
    <w:p w14:paraId="2C89B832" w14:textId="77777777" w:rsidR="00750B65" w:rsidRPr="00750B65" w:rsidRDefault="00750B65" w:rsidP="00750B65">
      <w:pPr>
        <w:shd w:val="clear" w:color="auto" w:fill="FFFFFF"/>
        <w:rPr>
          <w:rFonts w:ascii="Tahoma" w:hAnsi="Tahoma" w:cs="Tahoma"/>
          <w:color w:val="222222"/>
          <w:sz w:val="20"/>
          <w:szCs w:val="20"/>
          <w:shd w:val="clear" w:color="auto" w:fill="FFFFFF"/>
        </w:rPr>
      </w:pPr>
      <w:r w:rsidRPr="00750B65">
        <w:rPr>
          <w:rFonts w:ascii="Tahoma" w:hAnsi="Tahoma" w:cs="Tahoma"/>
          <w:b/>
          <w:color w:val="222222"/>
          <w:sz w:val="20"/>
          <w:szCs w:val="20"/>
          <w:shd w:val="clear" w:color="auto" w:fill="FFFFFF"/>
        </w:rPr>
        <w:t>16:00 - 16:45</w:t>
      </w:r>
      <w:r w:rsidRPr="00750B65">
        <w:rPr>
          <w:rFonts w:ascii="Tahoma" w:hAnsi="Tahoma" w:cs="Tahoma"/>
          <w:color w:val="222222"/>
          <w:sz w:val="20"/>
          <w:szCs w:val="20"/>
          <w:shd w:val="clear" w:color="auto" w:fill="FFFFFF"/>
        </w:rPr>
        <w:t xml:space="preserve">  Η Ομάδα Κουκλοθέατρου </w:t>
      </w:r>
      <w:proofErr w:type="spellStart"/>
      <w:r w:rsidRPr="00750B65">
        <w:rPr>
          <w:rFonts w:ascii="Tahoma" w:hAnsi="Tahoma" w:cs="Tahoma"/>
          <w:color w:val="222222"/>
          <w:sz w:val="20"/>
          <w:szCs w:val="20"/>
          <w:shd w:val="clear" w:color="auto" w:fill="FFFFFF"/>
        </w:rPr>
        <w:t>Άρες</w:t>
      </w:r>
      <w:proofErr w:type="spellEnd"/>
      <w:r w:rsidRPr="00750B65">
        <w:rPr>
          <w:rFonts w:ascii="Tahoma" w:hAnsi="Tahoma" w:cs="Tahoma"/>
          <w:color w:val="222222"/>
          <w:sz w:val="20"/>
          <w:szCs w:val="20"/>
          <w:shd w:val="clear" w:color="auto" w:fill="FFFFFF"/>
        </w:rPr>
        <w:t xml:space="preserve"> Μάρες σε μία </w:t>
      </w:r>
      <w:proofErr w:type="spellStart"/>
      <w:r w:rsidRPr="00750B65">
        <w:rPr>
          <w:rFonts w:ascii="Tahoma" w:hAnsi="Tahoma" w:cs="Tahoma"/>
          <w:color w:val="222222"/>
          <w:sz w:val="20"/>
          <w:szCs w:val="20"/>
          <w:shd w:val="clear" w:color="auto" w:fill="FFFFFF"/>
        </w:rPr>
        <w:t>διαδραστική</w:t>
      </w:r>
      <w:proofErr w:type="spellEnd"/>
      <w:r w:rsidRPr="00750B65">
        <w:rPr>
          <w:rFonts w:ascii="Tahoma" w:hAnsi="Tahoma" w:cs="Tahoma"/>
          <w:color w:val="222222"/>
          <w:sz w:val="20"/>
          <w:szCs w:val="20"/>
          <w:shd w:val="clear" w:color="auto" w:fill="FFFFFF"/>
        </w:rPr>
        <w:t xml:space="preserve"> παράσταση κουκλοθέατρου με ζωντανή μουσική και τραγούδι με τίτλο «Το βιολί του Βασιλιά».</w:t>
      </w:r>
    </w:p>
    <w:p w14:paraId="3A6C22F7" w14:textId="77777777" w:rsidR="00750B65" w:rsidRPr="00750B65" w:rsidRDefault="00750B65" w:rsidP="00750B65">
      <w:pPr>
        <w:shd w:val="clear" w:color="auto" w:fill="FFFFFF"/>
        <w:rPr>
          <w:rFonts w:ascii="Tahoma" w:hAnsi="Tahoma" w:cs="Tahoma"/>
          <w:color w:val="000000"/>
          <w:sz w:val="20"/>
          <w:szCs w:val="20"/>
          <w:shd w:val="clear" w:color="auto" w:fill="FFFFFF"/>
        </w:rPr>
      </w:pPr>
      <w:r w:rsidRPr="00750B65">
        <w:rPr>
          <w:rFonts w:ascii="Tahoma" w:hAnsi="Tahoma" w:cs="Tahoma"/>
          <w:b/>
          <w:color w:val="222222"/>
          <w:sz w:val="20"/>
          <w:szCs w:val="20"/>
          <w:shd w:val="clear" w:color="auto" w:fill="FFFFFF"/>
        </w:rPr>
        <w:t xml:space="preserve">16:00 - 17:00  </w:t>
      </w:r>
      <w:r w:rsidRPr="00750B65">
        <w:rPr>
          <w:rFonts w:ascii="Tahoma" w:hAnsi="Tahoma" w:cs="Tahoma"/>
          <w:color w:val="000000"/>
          <w:sz w:val="20"/>
          <w:szCs w:val="20"/>
          <w:shd w:val="clear" w:color="auto" w:fill="FFFFFF"/>
        </w:rPr>
        <w:t xml:space="preserve">Η Ξυλοπόδαρη «Η Ψηλή» θα υποδέχεται τους </w:t>
      </w:r>
      <w:proofErr w:type="spellStart"/>
      <w:r w:rsidRPr="00750B65">
        <w:rPr>
          <w:rFonts w:ascii="Tahoma" w:hAnsi="Tahoma" w:cs="Tahoma"/>
          <w:color w:val="000000"/>
          <w:sz w:val="20"/>
          <w:szCs w:val="20"/>
          <w:shd w:val="clear" w:color="auto" w:fill="FFFFFF"/>
        </w:rPr>
        <w:t>μικρόυς</w:t>
      </w:r>
      <w:proofErr w:type="spellEnd"/>
      <w:r w:rsidRPr="00750B65">
        <w:rPr>
          <w:rFonts w:ascii="Tahoma" w:hAnsi="Tahoma" w:cs="Tahoma"/>
          <w:color w:val="000000"/>
          <w:sz w:val="20"/>
          <w:szCs w:val="20"/>
          <w:shd w:val="clear" w:color="auto" w:fill="FFFFFF"/>
        </w:rPr>
        <w:t xml:space="preserve"> μας φίλους.</w:t>
      </w:r>
    </w:p>
    <w:p w14:paraId="61863E89" w14:textId="77777777" w:rsidR="00750B65" w:rsidRPr="00750B65" w:rsidRDefault="00750B65" w:rsidP="00750B65">
      <w:pPr>
        <w:shd w:val="clear" w:color="auto" w:fill="FFFFFF"/>
        <w:rPr>
          <w:rFonts w:ascii="Tahoma" w:hAnsi="Tahoma" w:cs="Tahoma"/>
          <w:color w:val="000000"/>
          <w:sz w:val="20"/>
          <w:szCs w:val="20"/>
          <w:shd w:val="clear" w:color="auto" w:fill="FFFFFF"/>
          <w:lang w:val="en-US"/>
        </w:rPr>
      </w:pPr>
      <w:r w:rsidRPr="00750B65">
        <w:rPr>
          <w:rFonts w:ascii="Tahoma" w:hAnsi="Tahoma" w:cs="Tahoma"/>
          <w:b/>
          <w:sz w:val="20"/>
          <w:szCs w:val="20"/>
          <w:lang w:val="en-US"/>
        </w:rPr>
        <w:t xml:space="preserve">16:00 - 18:00  </w:t>
      </w:r>
      <w:r w:rsidRPr="00750B65">
        <w:rPr>
          <w:rFonts w:ascii="Tahoma" w:hAnsi="Tahoma" w:cs="Tahoma"/>
          <w:sz w:val="20"/>
          <w:szCs w:val="20"/>
        </w:rPr>
        <w:t>Εκπαιδευτική</w:t>
      </w:r>
      <w:r w:rsidRPr="00750B65">
        <w:rPr>
          <w:rFonts w:ascii="Tahoma" w:hAnsi="Tahoma" w:cs="Tahoma"/>
          <w:b/>
          <w:sz w:val="20"/>
          <w:szCs w:val="20"/>
          <w:lang w:val="en-US"/>
        </w:rPr>
        <w:t xml:space="preserve"> </w:t>
      </w:r>
      <w:r w:rsidRPr="00750B65">
        <w:rPr>
          <w:rFonts w:ascii="Tahoma" w:hAnsi="Tahoma" w:cs="Tahoma"/>
          <w:sz w:val="20"/>
          <w:szCs w:val="20"/>
        </w:rPr>
        <w:t>Ρομποτική</w:t>
      </w:r>
      <w:r w:rsidRPr="00750B65">
        <w:rPr>
          <w:rFonts w:ascii="Tahoma" w:hAnsi="Tahoma" w:cs="Tahoma"/>
          <w:sz w:val="20"/>
          <w:szCs w:val="20"/>
          <w:lang w:val="en-US"/>
        </w:rPr>
        <w:t xml:space="preserve"> ROBOT SET GO robotics and more</w:t>
      </w:r>
    </w:p>
    <w:p w14:paraId="761A01AE" w14:textId="77777777" w:rsidR="00750B65" w:rsidRPr="00750B65" w:rsidRDefault="00750B65" w:rsidP="00750B65">
      <w:pPr>
        <w:shd w:val="clear" w:color="auto" w:fill="FFFFFF"/>
        <w:rPr>
          <w:rFonts w:ascii="Tahoma" w:hAnsi="Tahoma" w:cs="Tahoma"/>
          <w:color w:val="222222"/>
          <w:sz w:val="20"/>
          <w:szCs w:val="20"/>
          <w:shd w:val="clear" w:color="auto" w:fill="FFFFFF"/>
        </w:rPr>
      </w:pPr>
      <w:r w:rsidRPr="00750B65">
        <w:rPr>
          <w:rFonts w:ascii="Tahoma" w:hAnsi="Tahoma" w:cs="Tahoma"/>
          <w:b/>
          <w:color w:val="222222"/>
          <w:sz w:val="20"/>
          <w:szCs w:val="20"/>
          <w:shd w:val="clear" w:color="auto" w:fill="FFFFFF"/>
        </w:rPr>
        <w:t>16:00 - 20:00</w:t>
      </w:r>
      <w:r w:rsidRPr="00750B65">
        <w:rPr>
          <w:rFonts w:ascii="Tahoma" w:hAnsi="Tahoma" w:cs="Tahoma"/>
          <w:color w:val="222222"/>
          <w:sz w:val="20"/>
          <w:szCs w:val="20"/>
          <w:shd w:val="clear" w:color="auto" w:fill="FFFFFF"/>
        </w:rPr>
        <w:t xml:space="preserve">  Στην παρέα μας οι μασκότ Μικροί Κύριοι – Μικρές Κυρίες, παίζουν και φωτογραφίζονται με τους μικρούς μας φίλους.</w:t>
      </w:r>
    </w:p>
    <w:p w14:paraId="5EBF7056" w14:textId="77777777" w:rsidR="00750B65" w:rsidRPr="00750B65" w:rsidRDefault="00750B65" w:rsidP="00750B65">
      <w:pPr>
        <w:shd w:val="clear" w:color="auto" w:fill="FFFFFF"/>
        <w:rPr>
          <w:rFonts w:ascii="Tahoma" w:hAnsi="Tahoma" w:cs="Tahoma"/>
          <w:color w:val="222222"/>
          <w:sz w:val="20"/>
          <w:szCs w:val="20"/>
          <w:shd w:val="clear" w:color="auto" w:fill="FFFFFF"/>
        </w:rPr>
      </w:pPr>
      <w:r w:rsidRPr="00750B65">
        <w:rPr>
          <w:rFonts w:ascii="Tahoma" w:hAnsi="Tahoma" w:cs="Tahoma"/>
          <w:b/>
          <w:color w:val="222222"/>
          <w:sz w:val="20"/>
          <w:szCs w:val="20"/>
          <w:shd w:val="clear" w:color="auto" w:fill="FFFFFF"/>
        </w:rPr>
        <w:t>17:00 - 17:30</w:t>
      </w:r>
      <w:r w:rsidRPr="00750B65">
        <w:rPr>
          <w:rFonts w:ascii="Tahoma" w:hAnsi="Tahoma" w:cs="Tahoma"/>
          <w:color w:val="222222"/>
          <w:sz w:val="20"/>
          <w:szCs w:val="20"/>
          <w:shd w:val="clear" w:color="auto" w:fill="FFFFFF"/>
        </w:rPr>
        <w:t xml:space="preserve">   Ο </w:t>
      </w:r>
      <w:r w:rsidRPr="00750B65">
        <w:rPr>
          <w:rFonts w:ascii="Tahoma" w:hAnsi="Tahoma" w:cs="Tahoma"/>
          <w:color w:val="222222"/>
          <w:sz w:val="20"/>
          <w:szCs w:val="20"/>
          <w:shd w:val="clear" w:color="auto" w:fill="FFFFFF"/>
          <w:lang w:val="en-US"/>
        </w:rPr>
        <w:t>Comedian</w:t>
      </w:r>
      <w:r w:rsidRPr="00750B65">
        <w:rPr>
          <w:rFonts w:ascii="Tahoma" w:hAnsi="Tahoma" w:cs="Tahoma"/>
          <w:color w:val="222222"/>
          <w:sz w:val="20"/>
          <w:szCs w:val="20"/>
          <w:shd w:val="clear" w:color="auto" w:fill="FFFFFF"/>
        </w:rPr>
        <w:t xml:space="preserve"> </w:t>
      </w:r>
      <w:r w:rsidRPr="00750B65">
        <w:rPr>
          <w:rFonts w:ascii="Tahoma" w:hAnsi="Tahoma" w:cs="Tahoma"/>
          <w:color w:val="222222"/>
          <w:sz w:val="20"/>
          <w:szCs w:val="20"/>
          <w:shd w:val="clear" w:color="auto" w:fill="FFFFFF"/>
          <w:lang w:val="en-US"/>
        </w:rPr>
        <w:t>Magician</w:t>
      </w:r>
      <w:r w:rsidRPr="00750B65">
        <w:rPr>
          <w:rFonts w:ascii="Tahoma" w:hAnsi="Tahoma" w:cs="Tahoma"/>
          <w:color w:val="222222"/>
          <w:sz w:val="20"/>
          <w:szCs w:val="20"/>
          <w:shd w:val="clear" w:color="auto" w:fill="FFFFFF"/>
        </w:rPr>
        <w:t xml:space="preserve"> </w:t>
      </w:r>
      <w:proofErr w:type="spellStart"/>
      <w:r w:rsidRPr="00750B65">
        <w:rPr>
          <w:rFonts w:ascii="Tahoma" w:hAnsi="Tahoma" w:cs="Tahoma"/>
          <w:color w:val="222222"/>
          <w:sz w:val="20"/>
          <w:szCs w:val="20"/>
          <w:shd w:val="clear" w:color="auto" w:fill="FFFFFF"/>
          <w:lang w:val="en-US"/>
        </w:rPr>
        <w:t>Marmelo</w:t>
      </w:r>
      <w:proofErr w:type="spellEnd"/>
      <w:r w:rsidRPr="00750B65">
        <w:rPr>
          <w:rFonts w:ascii="Tahoma" w:hAnsi="Tahoma" w:cs="Tahoma"/>
          <w:color w:val="222222"/>
          <w:sz w:val="20"/>
          <w:szCs w:val="20"/>
          <w:shd w:val="clear" w:color="auto" w:fill="FFFFFF"/>
        </w:rPr>
        <w:t xml:space="preserve"> </w:t>
      </w:r>
      <w:proofErr w:type="spellStart"/>
      <w:r w:rsidRPr="00750B65">
        <w:rPr>
          <w:rFonts w:ascii="Tahoma" w:hAnsi="Tahoma" w:cs="Tahoma"/>
          <w:color w:val="222222"/>
          <w:sz w:val="20"/>
          <w:szCs w:val="20"/>
          <w:shd w:val="clear" w:color="auto" w:fill="FFFFFF"/>
          <w:lang w:val="en-US"/>
        </w:rPr>
        <w:t>Manizates</w:t>
      </w:r>
      <w:proofErr w:type="spellEnd"/>
      <w:r w:rsidRPr="00750B65">
        <w:rPr>
          <w:rFonts w:ascii="Tahoma" w:hAnsi="Tahoma" w:cs="Tahoma"/>
          <w:color w:val="222222"/>
          <w:sz w:val="20"/>
          <w:szCs w:val="20"/>
          <w:shd w:val="clear" w:color="auto" w:fill="FFFFFF"/>
        </w:rPr>
        <w:t xml:space="preserve"> σε μία ξεχωριστή παράσταση.</w:t>
      </w:r>
    </w:p>
    <w:p w14:paraId="71458475" w14:textId="77777777" w:rsidR="00750B65" w:rsidRPr="00750B65" w:rsidRDefault="00750B65" w:rsidP="00750B65">
      <w:pPr>
        <w:shd w:val="clear" w:color="auto" w:fill="FFFFFF"/>
        <w:rPr>
          <w:rFonts w:ascii="Tahoma" w:hAnsi="Tahoma" w:cs="Tahoma"/>
          <w:color w:val="222222"/>
          <w:sz w:val="20"/>
          <w:szCs w:val="20"/>
          <w:shd w:val="clear" w:color="auto" w:fill="FFFFFF"/>
        </w:rPr>
      </w:pPr>
      <w:r w:rsidRPr="00750B65">
        <w:rPr>
          <w:rFonts w:ascii="Tahoma" w:hAnsi="Tahoma" w:cs="Tahoma"/>
          <w:b/>
          <w:color w:val="222222"/>
          <w:sz w:val="20"/>
          <w:szCs w:val="20"/>
          <w:shd w:val="clear" w:color="auto" w:fill="FFFFFF"/>
        </w:rPr>
        <w:lastRenderedPageBreak/>
        <w:t>17:40 - 18:20</w:t>
      </w:r>
      <w:r w:rsidRPr="00750B65">
        <w:rPr>
          <w:rFonts w:ascii="Tahoma" w:hAnsi="Tahoma" w:cs="Tahoma"/>
          <w:color w:val="222222"/>
          <w:sz w:val="20"/>
          <w:szCs w:val="20"/>
          <w:shd w:val="clear" w:color="auto" w:fill="FFFFFF"/>
        </w:rPr>
        <w:t xml:space="preserve">  «Η φράουλα και η πιπεριά βρήκανε κακό μπελά» σε μια παιχνιδιάρικη αφήγηση από την  συγγραφέα και διαιτολόγο Ειρήνη Τοπαλίδου. </w:t>
      </w:r>
    </w:p>
    <w:p w14:paraId="12F767F4" w14:textId="77777777" w:rsidR="00750B65" w:rsidRPr="00750B65" w:rsidRDefault="00750B65" w:rsidP="00750B65">
      <w:pPr>
        <w:shd w:val="clear" w:color="auto" w:fill="FFFFFF"/>
        <w:rPr>
          <w:rFonts w:ascii="Arial" w:hAnsi="Arial" w:cs="Arial"/>
          <w:color w:val="222222"/>
          <w:sz w:val="20"/>
          <w:szCs w:val="20"/>
        </w:rPr>
      </w:pPr>
      <w:r w:rsidRPr="00750B65">
        <w:rPr>
          <w:rFonts w:ascii="Tahoma" w:hAnsi="Tahoma" w:cs="Tahoma"/>
          <w:b/>
          <w:color w:val="222222"/>
          <w:sz w:val="20"/>
          <w:szCs w:val="20"/>
          <w:shd w:val="clear" w:color="auto" w:fill="FFFFFF"/>
        </w:rPr>
        <w:t>18:00 - 19:00</w:t>
      </w:r>
      <w:r w:rsidRPr="00750B65">
        <w:rPr>
          <w:rFonts w:ascii="Tahoma" w:hAnsi="Tahoma" w:cs="Tahoma"/>
          <w:color w:val="222222"/>
          <w:sz w:val="20"/>
          <w:szCs w:val="20"/>
          <w:shd w:val="clear" w:color="auto" w:fill="FFFFFF"/>
        </w:rPr>
        <w:t xml:space="preserve">  </w:t>
      </w:r>
      <w:r w:rsidRPr="00750B65">
        <w:rPr>
          <w:rFonts w:ascii="Tahoma" w:hAnsi="Tahoma" w:cs="Tahoma"/>
          <w:bCs/>
          <w:color w:val="000000"/>
          <w:sz w:val="20"/>
          <w:szCs w:val="20"/>
        </w:rPr>
        <w:t xml:space="preserve">Μαζί με τον </w:t>
      </w:r>
      <w:proofErr w:type="spellStart"/>
      <w:r w:rsidRPr="00750B65">
        <w:rPr>
          <w:rFonts w:ascii="Tahoma" w:hAnsi="Tahoma" w:cs="Tahoma"/>
          <w:bCs/>
          <w:color w:val="000000"/>
          <w:sz w:val="20"/>
          <w:szCs w:val="20"/>
        </w:rPr>
        <w:t>Animator</w:t>
      </w:r>
      <w:proofErr w:type="spellEnd"/>
      <w:r w:rsidRPr="00750B65">
        <w:rPr>
          <w:rFonts w:ascii="Tahoma" w:hAnsi="Tahoma" w:cs="Tahoma"/>
          <w:bCs/>
          <w:color w:val="000000"/>
          <w:sz w:val="20"/>
          <w:szCs w:val="20"/>
        </w:rPr>
        <w:t xml:space="preserve"> και </w:t>
      </w:r>
      <w:proofErr w:type="spellStart"/>
      <w:r w:rsidRPr="00750B65">
        <w:rPr>
          <w:rFonts w:ascii="Tahoma" w:hAnsi="Tahoma" w:cs="Tahoma"/>
          <w:bCs/>
          <w:color w:val="000000"/>
          <w:sz w:val="20"/>
          <w:szCs w:val="20"/>
        </w:rPr>
        <w:t>Comic</w:t>
      </w:r>
      <w:proofErr w:type="spellEnd"/>
      <w:r w:rsidRPr="00750B65">
        <w:rPr>
          <w:rFonts w:ascii="Tahoma" w:hAnsi="Tahoma" w:cs="Tahoma"/>
          <w:bCs/>
          <w:color w:val="000000"/>
          <w:sz w:val="20"/>
          <w:szCs w:val="20"/>
        </w:rPr>
        <w:t xml:space="preserve"> </w:t>
      </w:r>
      <w:proofErr w:type="spellStart"/>
      <w:r w:rsidRPr="00750B65">
        <w:rPr>
          <w:rFonts w:ascii="Tahoma" w:hAnsi="Tahoma" w:cs="Tahoma"/>
          <w:bCs/>
          <w:color w:val="000000"/>
          <w:sz w:val="20"/>
          <w:szCs w:val="20"/>
        </w:rPr>
        <w:t>Creator</w:t>
      </w:r>
      <w:proofErr w:type="spellEnd"/>
      <w:r w:rsidRPr="00750B65">
        <w:rPr>
          <w:rFonts w:ascii="Tahoma" w:hAnsi="Tahoma" w:cs="Tahoma"/>
          <w:bCs/>
          <w:color w:val="000000"/>
          <w:sz w:val="20"/>
          <w:szCs w:val="20"/>
        </w:rPr>
        <w:t xml:space="preserve"> Γιάννη </w:t>
      </w:r>
      <w:proofErr w:type="spellStart"/>
      <w:r w:rsidRPr="00750B65">
        <w:rPr>
          <w:rFonts w:ascii="Tahoma" w:hAnsi="Tahoma" w:cs="Tahoma"/>
          <w:bCs/>
          <w:color w:val="000000"/>
          <w:sz w:val="20"/>
          <w:szCs w:val="20"/>
        </w:rPr>
        <w:t>Τεξή</w:t>
      </w:r>
      <w:proofErr w:type="spellEnd"/>
      <w:r w:rsidRPr="00750B65">
        <w:rPr>
          <w:rFonts w:ascii="Tahoma" w:hAnsi="Tahoma" w:cs="Tahoma"/>
          <w:bCs/>
          <w:color w:val="000000"/>
          <w:sz w:val="20"/>
          <w:szCs w:val="20"/>
        </w:rPr>
        <w:t xml:space="preserve"> της </w:t>
      </w:r>
      <w:proofErr w:type="spellStart"/>
      <w:r w:rsidRPr="00750B65">
        <w:rPr>
          <w:rFonts w:ascii="Tahoma" w:hAnsi="Tahoma" w:cs="Tahoma"/>
          <w:bCs/>
          <w:color w:val="000000"/>
          <w:sz w:val="20"/>
          <w:szCs w:val="20"/>
        </w:rPr>
        <w:t>AddArt</w:t>
      </w:r>
      <w:proofErr w:type="spellEnd"/>
      <w:r w:rsidRPr="00750B65">
        <w:rPr>
          <w:rFonts w:ascii="Tahoma" w:hAnsi="Tahoma" w:cs="Tahoma"/>
          <w:bCs/>
          <w:color w:val="000000"/>
          <w:sz w:val="20"/>
          <w:szCs w:val="20"/>
        </w:rPr>
        <w:t xml:space="preserve">, φτιάχνουμε ήρωες των </w:t>
      </w:r>
      <w:proofErr w:type="spellStart"/>
      <w:r w:rsidRPr="00750B65">
        <w:rPr>
          <w:rFonts w:ascii="Tahoma" w:hAnsi="Tahoma" w:cs="Tahoma"/>
          <w:bCs/>
          <w:color w:val="000000"/>
          <w:sz w:val="20"/>
          <w:szCs w:val="20"/>
        </w:rPr>
        <w:t>comic</w:t>
      </w:r>
      <w:proofErr w:type="spellEnd"/>
      <w:r w:rsidRPr="00750B65">
        <w:rPr>
          <w:rFonts w:ascii="Tahoma" w:hAnsi="Tahoma" w:cs="Tahoma"/>
          <w:bCs/>
          <w:color w:val="000000"/>
          <w:sz w:val="20"/>
          <w:szCs w:val="20"/>
        </w:rPr>
        <w:t xml:space="preserve"> με πλαστελίνες.</w:t>
      </w:r>
    </w:p>
    <w:p w14:paraId="385BC166" w14:textId="77777777" w:rsidR="00750B65" w:rsidRPr="00750B65" w:rsidRDefault="00750B65" w:rsidP="00750B65">
      <w:pPr>
        <w:shd w:val="clear" w:color="auto" w:fill="FFFFFF"/>
        <w:rPr>
          <w:rFonts w:ascii="Tahoma" w:hAnsi="Tahoma" w:cs="Tahoma"/>
          <w:color w:val="222222"/>
          <w:sz w:val="20"/>
          <w:szCs w:val="20"/>
          <w:shd w:val="clear" w:color="auto" w:fill="FFFFFF"/>
        </w:rPr>
      </w:pPr>
      <w:r w:rsidRPr="00750B65">
        <w:rPr>
          <w:rFonts w:ascii="Tahoma" w:hAnsi="Tahoma" w:cs="Tahoma"/>
          <w:b/>
          <w:color w:val="222222"/>
          <w:sz w:val="20"/>
          <w:szCs w:val="20"/>
          <w:shd w:val="clear" w:color="auto" w:fill="FFFFFF"/>
        </w:rPr>
        <w:t>18:30 - 19:15</w:t>
      </w:r>
      <w:r w:rsidRPr="00750B65">
        <w:rPr>
          <w:rFonts w:ascii="Tahoma" w:hAnsi="Tahoma" w:cs="Tahoma"/>
          <w:color w:val="222222"/>
          <w:sz w:val="20"/>
          <w:szCs w:val="20"/>
          <w:shd w:val="clear" w:color="auto" w:fill="FFFFFF"/>
        </w:rPr>
        <w:t xml:space="preserve">  Η αφηγήτρια Στέλλα </w:t>
      </w:r>
      <w:proofErr w:type="spellStart"/>
      <w:r w:rsidRPr="00750B65">
        <w:rPr>
          <w:rFonts w:ascii="Tahoma" w:hAnsi="Tahoma" w:cs="Tahoma"/>
          <w:color w:val="222222"/>
          <w:sz w:val="20"/>
          <w:szCs w:val="20"/>
          <w:shd w:val="clear" w:color="auto" w:fill="FFFFFF"/>
        </w:rPr>
        <w:t>Τσίγγου</w:t>
      </w:r>
      <w:proofErr w:type="spellEnd"/>
      <w:r w:rsidRPr="00750B65">
        <w:rPr>
          <w:rFonts w:ascii="Tahoma" w:hAnsi="Tahoma" w:cs="Tahoma"/>
          <w:color w:val="222222"/>
          <w:sz w:val="20"/>
          <w:szCs w:val="20"/>
          <w:shd w:val="clear" w:color="auto" w:fill="FFFFFF"/>
        </w:rPr>
        <w:t xml:space="preserve"> μας ταξιδεύει με τη </w:t>
      </w:r>
      <w:proofErr w:type="spellStart"/>
      <w:r w:rsidRPr="00750B65">
        <w:rPr>
          <w:rFonts w:ascii="Tahoma" w:hAnsi="Tahoma" w:cs="Tahoma"/>
          <w:color w:val="222222"/>
          <w:sz w:val="20"/>
          <w:szCs w:val="20"/>
          <w:shd w:val="clear" w:color="auto" w:fill="FFFFFF"/>
        </w:rPr>
        <w:t>διαδραστική</w:t>
      </w:r>
      <w:proofErr w:type="spellEnd"/>
      <w:r w:rsidRPr="00750B65">
        <w:rPr>
          <w:rFonts w:ascii="Tahoma" w:hAnsi="Tahoma" w:cs="Tahoma"/>
          <w:color w:val="222222"/>
          <w:sz w:val="20"/>
          <w:szCs w:val="20"/>
          <w:shd w:val="clear" w:color="auto" w:fill="FFFFFF"/>
        </w:rPr>
        <w:t xml:space="preserve"> παράσταση αφήγησης "Ιστορίες από τη Γη ως τον Ουρανό" παρέα με τους μουσικούς Κατερίνα </w:t>
      </w:r>
      <w:proofErr w:type="spellStart"/>
      <w:r w:rsidRPr="00750B65">
        <w:rPr>
          <w:rFonts w:ascii="Tahoma" w:hAnsi="Tahoma" w:cs="Tahoma"/>
          <w:color w:val="222222"/>
          <w:sz w:val="20"/>
          <w:szCs w:val="20"/>
          <w:shd w:val="clear" w:color="auto" w:fill="FFFFFF"/>
        </w:rPr>
        <w:t>Κρητικοπούλου</w:t>
      </w:r>
      <w:proofErr w:type="spellEnd"/>
      <w:r w:rsidRPr="00750B65">
        <w:rPr>
          <w:rFonts w:ascii="Tahoma" w:hAnsi="Tahoma" w:cs="Tahoma"/>
          <w:color w:val="222222"/>
          <w:sz w:val="20"/>
          <w:szCs w:val="20"/>
          <w:shd w:val="clear" w:color="auto" w:fill="FFFFFF"/>
        </w:rPr>
        <w:t xml:space="preserve"> και Ζωγράφο Σταυρίδη.</w:t>
      </w:r>
    </w:p>
    <w:p w14:paraId="33174404" w14:textId="77777777" w:rsidR="00750B65" w:rsidRPr="00750B65" w:rsidRDefault="00750B65" w:rsidP="00750B65">
      <w:pPr>
        <w:shd w:val="clear" w:color="auto" w:fill="FFFFFF"/>
        <w:rPr>
          <w:rFonts w:ascii="Tahoma" w:hAnsi="Tahoma" w:cs="Tahoma"/>
          <w:color w:val="222222"/>
          <w:sz w:val="20"/>
          <w:szCs w:val="20"/>
          <w:shd w:val="clear" w:color="auto" w:fill="FFFFFF"/>
        </w:rPr>
      </w:pPr>
      <w:r w:rsidRPr="00750B65">
        <w:rPr>
          <w:rFonts w:ascii="Tahoma" w:hAnsi="Tahoma" w:cs="Tahoma"/>
          <w:b/>
          <w:color w:val="222222"/>
          <w:sz w:val="20"/>
          <w:szCs w:val="20"/>
          <w:shd w:val="clear" w:color="auto" w:fill="FFFFFF"/>
        </w:rPr>
        <w:t>19:00 - 21:00</w:t>
      </w:r>
      <w:r w:rsidRPr="00750B65">
        <w:rPr>
          <w:rFonts w:ascii="Tahoma" w:hAnsi="Tahoma" w:cs="Tahoma"/>
          <w:color w:val="222222"/>
          <w:sz w:val="20"/>
          <w:szCs w:val="20"/>
          <w:shd w:val="clear" w:color="auto" w:fill="FFFFFF"/>
        </w:rPr>
        <w:t xml:space="preserve">  Στην παρέα μας τα αγαπημένα μας </w:t>
      </w:r>
      <w:proofErr w:type="spellStart"/>
      <w:r w:rsidRPr="00750B65">
        <w:rPr>
          <w:rFonts w:ascii="Tahoma" w:hAnsi="Tahoma" w:cs="Tahoma"/>
          <w:color w:val="222222"/>
          <w:sz w:val="20"/>
          <w:szCs w:val="20"/>
          <w:shd w:val="clear" w:color="auto" w:fill="FFFFFF"/>
        </w:rPr>
        <w:t>Στρουμφάκια</w:t>
      </w:r>
      <w:proofErr w:type="spellEnd"/>
      <w:r w:rsidRPr="00750B65">
        <w:rPr>
          <w:rFonts w:ascii="Tahoma" w:hAnsi="Tahoma" w:cs="Tahoma"/>
          <w:color w:val="222222"/>
          <w:sz w:val="20"/>
          <w:szCs w:val="20"/>
          <w:shd w:val="clear" w:color="auto" w:fill="FFFFFF"/>
        </w:rPr>
        <w:t>, παίζουν και φωτογραφίζονται με τους μικρούς μας φίλους.</w:t>
      </w:r>
    </w:p>
    <w:p w14:paraId="1E991EC1" w14:textId="77777777" w:rsidR="00750B65" w:rsidRPr="00750B65" w:rsidRDefault="00750B65" w:rsidP="00750B65">
      <w:pPr>
        <w:shd w:val="clear" w:color="auto" w:fill="FFFFFF"/>
        <w:rPr>
          <w:rFonts w:ascii="Tahoma" w:hAnsi="Tahoma" w:cs="Tahoma"/>
          <w:color w:val="222222"/>
          <w:sz w:val="20"/>
          <w:szCs w:val="20"/>
          <w:shd w:val="clear" w:color="auto" w:fill="FFFFFF"/>
        </w:rPr>
      </w:pPr>
      <w:r w:rsidRPr="00750B65">
        <w:rPr>
          <w:rFonts w:ascii="Tahoma" w:hAnsi="Tahoma" w:cs="Tahoma"/>
          <w:b/>
          <w:color w:val="222222"/>
          <w:sz w:val="20"/>
          <w:szCs w:val="20"/>
          <w:shd w:val="clear" w:color="auto" w:fill="FFFFFF"/>
        </w:rPr>
        <w:t>20:00 - 20:40</w:t>
      </w:r>
      <w:r w:rsidRPr="00750B65">
        <w:rPr>
          <w:rFonts w:ascii="Tahoma" w:hAnsi="Tahoma" w:cs="Tahoma"/>
          <w:color w:val="222222"/>
          <w:sz w:val="20"/>
          <w:szCs w:val="20"/>
          <w:shd w:val="clear" w:color="auto" w:fill="FFFFFF"/>
        </w:rPr>
        <w:t xml:space="preserve">  Η </w:t>
      </w:r>
      <w:proofErr w:type="spellStart"/>
      <w:r w:rsidRPr="00750B65">
        <w:rPr>
          <w:rFonts w:ascii="Tahoma" w:hAnsi="Tahoma" w:cs="Tahoma"/>
          <w:color w:val="222222"/>
          <w:sz w:val="20"/>
          <w:szCs w:val="20"/>
          <w:shd w:val="clear" w:color="auto" w:fill="FFFFFF"/>
        </w:rPr>
        <w:t>Ναντίνα</w:t>
      </w:r>
      <w:proofErr w:type="spellEnd"/>
      <w:r w:rsidRPr="00750B65">
        <w:rPr>
          <w:rFonts w:ascii="Tahoma" w:hAnsi="Tahoma" w:cs="Tahoma"/>
          <w:color w:val="222222"/>
          <w:sz w:val="20"/>
          <w:szCs w:val="20"/>
          <w:shd w:val="clear" w:color="auto" w:fill="FFFFFF"/>
        </w:rPr>
        <w:t xml:space="preserve"> Κυριαζή &amp; η Λένα </w:t>
      </w:r>
      <w:proofErr w:type="spellStart"/>
      <w:r w:rsidRPr="00750B65">
        <w:rPr>
          <w:rFonts w:ascii="Tahoma" w:hAnsi="Tahoma" w:cs="Tahoma"/>
          <w:color w:val="222222"/>
          <w:sz w:val="20"/>
          <w:szCs w:val="20"/>
          <w:shd w:val="clear" w:color="auto" w:fill="FFFFFF"/>
        </w:rPr>
        <w:t>Τσαμπάζη</w:t>
      </w:r>
      <w:proofErr w:type="spellEnd"/>
      <w:r w:rsidRPr="00750B65">
        <w:rPr>
          <w:rFonts w:ascii="Tahoma" w:hAnsi="Tahoma" w:cs="Tahoma"/>
          <w:color w:val="222222"/>
          <w:sz w:val="20"/>
          <w:szCs w:val="20"/>
          <w:shd w:val="clear" w:color="auto" w:fill="FFFFFF"/>
        </w:rPr>
        <w:t xml:space="preserve"> αφηγούνται παρέα με μία κιθάρα το παραμύθι «Τα πρέπει και τα θέλω στου σκιάχτρου το καπέλο».</w:t>
      </w:r>
    </w:p>
    <w:p w14:paraId="733D88A9" w14:textId="77777777" w:rsidR="00750B65" w:rsidRPr="00750B65" w:rsidRDefault="00750B65" w:rsidP="00750B65">
      <w:pPr>
        <w:shd w:val="clear" w:color="auto" w:fill="FFFFFF"/>
        <w:rPr>
          <w:rFonts w:ascii="Tahoma" w:hAnsi="Tahoma" w:cs="Tahoma"/>
          <w:color w:val="222222"/>
          <w:sz w:val="20"/>
          <w:szCs w:val="20"/>
        </w:rPr>
      </w:pPr>
    </w:p>
    <w:p w14:paraId="1AB09E3A" w14:textId="77777777" w:rsidR="00750B65" w:rsidRPr="00750B65" w:rsidRDefault="00750B65" w:rsidP="00750B65">
      <w:pPr>
        <w:rPr>
          <w:rFonts w:ascii="Tahoma" w:hAnsi="Tahoma" w:cs="Tahoma"/>
          <w:color w:val="222222"/>
          <w:sz w:val="20"/>
          <w:szCs w:val="20"/>
          <w:shd w:val="clear" w:color="auto" w:fill="FFFFFF"/>
        </w:rPr>
      </w:pPr>
      <w:r w:rsidRPr="00750B65">
        <w:rPr>
          <w:rFonts w:ascii="Tahoma" w:hAnsi="Tahoma" w:cs="Tahoma"/>
          <w:b/>
          <w:color w:val="222222"/>
          <w:sz w:val="20"/>
          <w:szCs w:val="20"/>
          <w:shd w:val="clear" w:color="auto" w:fill="FFFFFF"/>
        </w:rPr>
        <w:t>ΟΛΟΗΜΕΡΑ :</w:t>
      </w:r>
    </w:p>
    <w:p w14:paraId="04B2E107" w14:textId="77777777" w:rsidR="00750B65" w:rsidRPr="00750B65" w:rsidRDefault="00750B65" w:rsidP="00750B65">
      <w:pPr>
        <w:rPr>
          <w:rFonts w:ascii="Tahoma" w:hAnsi="Tahoma" w:cs="Tahoma"/>
          <w:color w:val="222222"/>
          <w:sz w:val="20"/>
          <w:szCs w:val="20"/>
          <w:shd w:val="clear" w:color="auto" w:fill="FFFFFF"/>
        </w:rPr>
      </w:pPr>
      <w:r w:rsidRPr="00750B65">
        <w:rPr>
          <w:rFonts w:ascii="Tahoma" w:hAnsi="Tahoma" w:cs="Tahoma"/>
          <w:color w:val="222222"/>
          <w:sz w:val="20"/>
          <w:szCs w:val="20"/>
        </w:rPr>
        <w:br/>
      </w:r>
      <w:r w:rsidRPr="00750B65">
        <w:rPr>
          <w:rFonts w:ascii="Tahoma" w:hAnsi="Tahoma" w:cs="Tahoma"/>
          <w:color w:val="222222"/>
          <w:sz w:val="20"/>
          <w:szCs w:val="20"/>
          <w:shd w:val="clear" w:color="auto" w:fill="FFFFFF"/>
        </w:rPr>
        <w:t xml:space="preserve">Η </w:t>
      </w:r>
      <w:r w:rsidRPr="0066111A">
        <w:rPr>
          <w:rFonts w:ascii="Tahoma" w:hAnsi="Tahoma" w:cs="Tahoma"/>
          <w:b/>
          <w:color w:val="222222"/>
          <w:sz w:val="20"/>
          <w:szCs w:val="20"/>
          <w:shd w:val="clear" w:color="auto" w:fill="FFFFFF"/>
        </w:rPr>
        <w:t>GREAT ESCAPE</w:t>
      </w:r>
      <w:r w:rsidRPr="00750B65">
        <w:rPr>
          <w:rFonts w:ascii="Tahoma" w:hAnsi="Tahoma" w:cs="Tahoma"/>
          <w:color w:val="222222"/>
          <w:sz w:val="20"/>
          <w:szCs w:val="20"/>
          <w:shd w:val="clear" w:color="auto" w:fill="FFFFFF"/>
        </w:rPr>
        <w:t xml:space="preserve">, τα πιο </w:t>
      </w:r>
      <w:proofErr w:type="spellStart"/>
      <w:r w:rsidRPr="00750B65">
        <w:rPr>
          <w:rFonts w:ascii="Tahoma" w:hAnsi="Tahoma" w:cs="Tahoma"/>
          <w:color w:val="222222"/>
          <w:sz w:val="20"/>
          <w:szCs w:val="20"/>
          <w:shd w:val="clear" w:color="auto" w:fill="FFFFFF"/>
        </w:rPr>
        <w:t>διαδραστικά</w:t>
      </w:r>
      <w:proofErr w:type="spellEnd"/>
      <w:r w:rsidRPr="00750B65">
        <w:rPr>
          <w:rFonts w:ascii="Tahoma" w:hAnsi="Tahoma" w:cs="Tahoma"/>
          <w:color w:val="222222"/>
          <w:sz w:val="20"/>
          <w:szCs w:val="20"/>
          <w:shd w:val="clear" w:color="auto" w:fill="FFFFFF"/>
        </w:rPr>
        <w:t xml:space="preserve"> </w:t>
      </w:r>
      <w:proofErr w:type="spellStart"/>
      <w:r w:rsidRPr="00750B65">
        <w:rPr>
          <w:rFonts w:ascii="Tahoma" w:hAnsi="Tahoma" w:cs="Tahoma"/>
          <w:color w:val="222222"/>
          <w:sz w:val="20"/>
          <w:szCs w:val="20"/>
          <w:shd w:val="clear" w:color="auto" w:fill="FFFFFF"/>
        </w:rPr>
        <w:t>escape</w:t>
      </w:r>
      <w:proofErr w:type="spellEnd"/>
      <w:r w:rsidRPr="00750B65">
        <w:rPr>
          <w:rFonts w:ascii="Tahoma" w:hAnsi="Tahoma" w:cs="Tahoma"/>
          <w:color w:val="222222"/>
          <w:sz w:val="20"/>
          <w:szCs w:val="20"/>
          <w:shd w:val="clear" w:color="auto" w:fill="FFFFFF"/>
        </w:rPr>
        <w:t xml:space="preserve"> </w:t>
      </w:r>
      <w:proofErr w:type="spellStart"/>
      <w:r w:rsidRPr="00750B65">
        <w:rPr>
          <w:rFonts w:ascii="Tahoma" w:hAnsi="Tahoma" w:cs="Tahoma"/>
          <w:color w:val="222222"/>
          <w:sz w:val="20"/>
          <w:szCs w:val="20"/>
          <w:shd w:val="clear" w:color="auto" w:fill="FFFFFF"/>
        </w:rPr>
        <w:t>rooms</w:t>
      </w:r>
      <w:proofErr w:type="spellEnd"/>
      <w:r w:rsidRPr="00750B65">
        <w:rPr>
          <w:rFonts w:ascii="Tahoma" w:hAnsi="Tahoma" w:cs="Tahoma"/>
          <w:color w:val="222222"/>
          <w:sz w:val="20"/>
          <w:szCs w:val="20"/>
          <w:shd w:val="clear" w:color="auto" w:fill="FFFFFF"/>
        </w:rPr>
        <w:t xml:space="preserve"> της Θεσσαλονίκης θα βρίσκονται μαζί μας με μοναδικά παιχνίδια γρίφων για μικρούς και μεγάλους! </w:t>
      </w:r>
    </w:p>
    <w:p w14:paraId="5D6F87BB" w14:textId="77777777" w:rsidR="00750B65" w:rsidRPr="00750B65" w:rsidRDefault="00750B65" w:rsidP="00750B65">
      <w:pPr>
        <w:rPr>
          <w:rFonts w:ascii="Tahoma" w:hAnsi="Tahoma" w:cs="Tahoma"/>
          <w:color w:val="222222"/>
          <w:sz w:val="20"/>
          <w:szCs w:val="20"/>
          <w:shd w:val="clear" w:color="auto" w:fill="FFFFFF"/>
        </w:rPr>
      </w:pPr>
      <w:proofErr w:type="spellStart"/>
      <w:r w:rsidRPr="00750B65">
        <w:rPr>
          <w:rFonts w:ascii="Tahoma" w:hAnsi="Tahoma" w:cs="Tahoma"/>
          <w:color w:val="222222"/>
          <w:sz w:val="20"/>
          <w:szCs w:val="20"/>
          <w:shd w:val="clear" w:color="auto" w:fill="FFFFFF"/>
        </w:rPr>
        <w:t>Face</w:t>
      </w:r>
      <w:proofErr w:type="spellEnd"/>
      <w:r w:rsidRPr="00750B65">
        <w:rPr>
          <w:rFonts w:ascii="Tahoma" w:hAnsi="Tahoma" w:cs="Tahoma"/>
          <w:color w:val="222222"/>
          <w:sz w:val="20"/>
          <w:szCs w:val="20"/>
          <w:shd w:val="clear" w:color="auto" w:fill="FFFFFF"/>
        </w:rPr>
        <w:t xml:space="preserve"> </w:t>
      </w:r>
      <w:proofErr w:type="spellStart"/>
      <w:r w:rsidRPr="00750B65">
        <w:rPr>
          <w:rFonts w:ascii="Tahoma" w:hAnsi="Tahoma" w:cs="Tahoma"/>
          <w:color w:val="222222"/>
          <w:sz w:val="20"/>
          <w:szCs w:val="20"/>
          <w:shd w:val="clear" w:color="auto" w:fill="FFFFFF"/>
        </w:rPr>
        <w:t>Painting</w:t>
      </w:r>
      <w:proofErr w:type="spellEnd"/>
      <w:r w:rsidRPr="00750B65">
        <w:rPr>
          <w:rFonts w:ascii="Tahoma" w:hAnsi="Tahoma" w:cs="Tahoma"/>
          <w:color w:val="222222"/>
          <w:sz w:val="20"/>
          <w:szCs w:val="20"/>
          <w:shd w:val="clear" w:color="auto" w:fill="FFFFFF"/>
        </w:rPr>
        <w:t xml:space="preserve"> από τα Πολύχρωμα Πινέλα.</w:t>
      </w:r>
    </w:p>
    <w:p w14:paraId="1AB707FF" w14:textId="77777777" w:rsidR="00750B65" w:rsidRPr="00750B65" w:rsidRDefault="00750B65" w:rsidP="00750B65">
      <w:pPr>
        <w:rPr>
          <w:rFonts w:ascii="Tahoma" w:hAnsi="Tahoma" w:cs="Tahoma"/>
          <w:color w:val="222222"/>
          <w:sz w:val="20"/>
          <w:szCs w:val="20"/>
          <w:shd w:val="clear" w:color="auto" w:fill="FFFFFF"/>
        </w:rPr>
      </w:pPr>
      <w:r w:rsidRPr="00750B65">
        <w:rPr>
          <w:rFonts w:ascii="Tahoma" w:hAnsi="Tahoma" w:cs="Tahoma"/>
          <w:color w:val="222222"/>
          <w:sz w:val="20"/>
          <w:szCs w:val="20"/>
          <w:shd w:val="clear" w:color="auto" w:fill="FFFFFF"/>
        </w:rPr>
        <w:t>Τοίχος αναρρίχησης</w:t>
      </w:r>
      <w:r w:rsidRPr="00750B65">
        <w:rPr>
          <w:rFonts w:ascii="Tahoma" w:hAnsi="Tahoma" w:cs="Tahoma"/>
          <w:color w:val="222222"/>
          <w:sz w:val="20"/>
          <w:szCs w:val="20"/>
        </w:rPr>
        <w:br/>
      </w:r>
      <w:r w:rsidRPr="00750B65">
        <w:rPr>
          <w:rFonts w:ascii="Tahoma" w:hAnsi="Tahoma" w:cs="Tahoma"/>
          <w:color w:val="222222"/>
          <w:sz w:val="20"/>
          <w:szCs w:val="20"/>
          <w:shd w:val="clear" w:color="auto" w:fill="FFFFFF"/>
        </w:rPr>
        <w:t>Κατασκευές και χειροτεχνίες για τις πρώτες μέρες στο σχολείο.</w:t>
      </w:r>
    </w:p>
    <w:p w14:paraId="7ABA8D29" w14:textId="77777777" w:rsidR="00750B65" w:rsidRPr="00A810A6" w:rsidRDefault="00750B65" w:rsidP="00750B65">
      <w:pPr>
        <w:rPr>
          <w:rFonts w:ascii="Tahoma" w:hAnsi="Tahoma" w:cs="Tahoma"/>
          <w:sz w:val="20"/>
          <w:szCs w:val="20"/>
        </w:rPr>
      </w:pPr>
      <w:r w:rsidRPr="00750B65">
        <w:rPr>
          <w:rFonts w:ascii="Tahoma" w:hAnsi="Tahoma" w:cs="Tahoma"/>
          <w:sz w:val="20"/>
          <w:szCs w:val="20"/>
        </w:rPr>
        <w:t xml:space="preserve">…και πολλές </w:t>
      </w:r>
      <w:proofErr w:type="spellStart"/>
      <w:r w:rsidRPr="00750B65">
        <w:rPr>
          <w:rFonts w:ascii="Tahoma" w:hAnsi="Tahoma" w:cs="Tahoma"/>
          <w:sz w:val="20"/>
          <w:szCs w:val="20"/>
        </w:rPr>
        <w:t>πολλές</w:t>
      </w:r>
      <w:proofErr w:type="spellEnd"/>
      <w:r w:rsidRPr="00750B65">
        <w:rPr>
          <w:rFonts w:ascii="Tahoma" w:hAnsi="Tahoma" w:cs="Tahoma"/>
          <w:sz w:val="20"/>
          <w:szCs w:val="20"/>
        </w:rPr>
        <w:t xml:space="preserve"> εκπλήξεις!</w:t>
      </w:r>
    </w:p>
    <w:p w14:paraId="61C661B1" w14:textId="77777777" w:rsidR="00750B65" w:rsidRPr="00A810A6" w:rsidRDefault="00750B65" w:rsidP="00750B65">
      <w:pPr>
        <w:rPr>
          <w:rFonts w:ascii="Tahoma" w:hAnsi="Tahoma" w:cs="Tahoma"/>
          <w:sz w:val="20"/>
          <w:szCs w:val="20"/>
        </w:rPr>
      </w:pPr>
    </w:p>
    <w:p w14:paraId="129EB0A0" w14:textId="77777777" w:rsidR="00750B65" w:rsidRDefault="00750B65" w:rsidP="00750B65">
      <w:pPr>
        <w:shd w:val="clear" w:color="auto" w:fill="FFFFFF"/>
        <w:rPr>
          <w:rFonts w:ascii="Tahoma" w:hAnsi="Tahoma" w:cs="Tahoma"/>
          <w:color w:val="050505"/>
          <w:sz w:val="20"/>
          <w:szCs w:val="20"/>
        </w:rPr>
      </w:pPr>
      <w:r>
        <w:rPr>
          <w:rFonts w:ascii="Tahoma" w:hAnsi="Tahoma" w:cs="Tahoma"/>
          <w:color w:val="050505"/>
          <w:sz w:val="20"/>
          <w:szCs w:val="20"/>
        </w:rPr>
        <w:t xml:space="preserve">Μαζί μας θα είναι η </w:t>
      </w:r>
      <w:r>
        <w:rPr>
          <w:rFonts w:ascii="Tahoma" w:hAnsi="Tahoma" w:cs="Tahoma"/>
          <w:b/>
          <w:color w:val="050505"/>
          <w:sz w:val="20"/>
          <w:szCs w:val="20"/>
        </w:rPr>
        <w:t>ΠΡΟ.Τ.Ε.Κ.Τ.Α.</w:t>
      </w:r>
      <w:r>
        <w:rPr>
          <w:rFonts w:ascii="Tahoma" w:hAnsi="Tahoma" w:cs="Tahoma"/>
          <w:color w:val="050505"/>
          <w:sz w:val="20"/>
          <w:szCs w:val="20"/>
        </w:rPr>
        <w:t xml:space="preserve"> Παύλου Μελά Σταυρούπολης &amp; Κορδελιού – Ευόσμου.</w:t>
      </w:r>
    </w:p>
    <w:p w14:paraId="6CEA9E1F" w14:textId="77777777" w:rsidR="00FC65F8" w:rsidRDefault="00FC65F8" w:rsidP="00750B65">
      <w:pPr>
        <w:shd w:val="clear" w:color="auto" w:fill="FFFFFF"/>
        <w:rPr>
          <w:rFonts w:ascii="Tahoma" w:hAnsi="Tahoma" w:cs="Tahoma"/>
          <w:color w:val="050505"/>
          <w:sz w:val="20"/>
          <w:szCs w:val="20"/>
        </w:rPr>
      </w:pPr>
    </w:p>
    <w:p w14:paraId="7FC10DB5" w14:textId="77777777" w:rsidR="00A810A6" w:rsidRPr="00A810A6" w:rsidRDefault="00A810A6" w:rsidP="00A810A6">
      <w:pPr>
        <w:shd w:val="clear" w:color="auto" w:fill="FFFFFF"/>
        <w:rPr>
          <w:rFonts w:ascii="Tahoma" w:hAnsi="Tahoma" w:cs="Tahoma"/>
          <w:b/>
          <w:color w:val="050505"/>
          <w:sz w:val="20"/>
          <w:szCs w:val="20"/>
        </w:rPr>
      </w:pPr>
      <w:r w:rsidRPr="00A810A6">
        <w:rPr>
          <w:rFonts w:ascii="Tahoma" w:hAnsi="Tahoma" w:cs="Tahoma"/>
          <w:color w:val="050505"/>
          <w:sz w:val="20"/>
          <w:szCs w:val="20"/>
        </w:rPr>
        <w:t>Εθελοντικά στηρίζουν την δράση μαθητές του</w:t>
      </w:r>
      <w:r>
        <w:rPr>
          <w:rFonts w:ascii="Tahoma" w:hAnsi="Tahoma" w:cs="Tahoma"/>
          <w:color w:val="050505"/>
          <w:sz w:val="20"/>
          <w:szCs w:val="20"/>
        </w:rPr>
        <w:t xml:space="preserve"> </w:t>
      </w:r>
      <w:r w:rsidRPr="00A810A6">
        <w:rPr>
          <w:rFonts w:ascii="Tahoma" w:hAnsi="Tahoma" w:cs="Tahoma"/>
          <w:b/>
          <w:color w:val="050505"/>
          <w:sz w:val="20"/>
          <w:szCs w:val="20"/>
        </w:rPr>
        <w:t>1ου ΕΠΑΛ Καλαμαριάς</w:t>
      </w:r>
      <w:r>
        <w:rPr>
          <w:rFonts w:ascii="Tahoma" w:hAnsi="Tahoma" w:cs="Tahoma"/>
          <w:color w:val="050505"/>
          <w:sz w:val="20"/>
          <w:szCs w:val="20"/>
        </w:rPr>
        <w:t>.</w:t>
      </w:r>
    </w:p>
    <w:p w14:paraId="2C37E219" w14:textId="77777777" w:rsidR="00750B65" w:rsidRPr="00A810A6" w:rsidRDefault="00750B65" w:rsidP="00750B65">
      <w:pPr>
        <w:shd w:val="clear" w:color="auto" w:fill="FFFFFF"/>
        <w:rPr>
          <w:rFonts w:ascii="Tahoma" w:hAnsi="Tahoma" w:cs="Tahoma"/>
          <w:color w:val="050505"/>
          <w:sz w:val="20"/>
          <w:szCs w:val="20"/>
        </w:rPr>
      </w:pPr>
    </w:p>
    <w:p w14:paraId="76E9B0F8" w14:textId="77777777" w:rsidR="00750B65" w:rsidRDefault="00750B65" w:rsidP="00750B65">
      <w:pPr>
        <w:shd w:val="clear" w:color="auto" w:fill="FFFFFF"/>
        <w:rPr>
          <w:rFonts w:ascii="Tahoma" w:hAnsi="Tahoma" w:cs="Tahoma"/>
          <w:b/>
          <w:bCs/>
          <w:color w:val="222222"/>
          <w:sz w:val="20"/>
          <w:szCs w:val="20"/>
          <w:u w:val="single"/>
        </w:rPr>
      </w:pPr>
      <w:r>
        <w:rPr>
          <w:rFonts w:ascii="Tahoma" w:hAnsi="Tahoma" w:cs="Tahoma"/>
          <w:b/>
          <w:bCs/>
          <w:color w:val="222222"/>
          <w:sz w:val="20"/>
          <w:szCs w:val="20"/>
          <w:u w:val="single"/>
        </w:rPr>
        <w:t>Άμεσες ανάγκες σε τρόφιμα και λοιπά είδη:</w:t>
      </w:r>
    </w:p>
    <w:p w14:paraId="7E371CC4" w14:textId="77777777" w:rsidR="00750B65" w:rsidRDefault="00750B65" w:rsidP="00750B65">
      <w:pPr>
        <w:shd w:val="clear" w:color="auto" w:fill="FFFFFF"/>
        <w:rPr>
          <w:rFonts w:ascii="Tahoma" w:hAnsi="Tahoma" w:cs="Tahoma"/>
          <w:b/>
          <w:color w:val="050505"/>
          <w:sz w:val="20"/>
          <w:szCs w:val="20"/>
        </w:rPr>
      </w:pPr>
      <w:r>
        <w:rPr>
          <w:rFonts w:ascii="Tahoma" w:hAnsi="Tahoma" w:cs="Tahoma"/>
          <w:b/>
          <w:color w:val="050505"/>
          <w:sz w:val="20"/>
          <w:szCs w:val="20"/>
        </w:rPr>
        <w:t>Ελαιόλαδα, Σπορέλαια</w:t>
      </w:r>
      <w:r>
        <w:rPr>
          <w:rFonts w:ascii="Tahoma" w:hAnsi="Tahoma" w:cs="Tahoma"/>
          <w:b/>
          <w:color w:val="050505"/>
          <w:sz w:val="20"/>
          <w:szCs w:val="20"/>
        </w:rPr>
        <w:br/>
      </w:r>
      <w:proofErr w:type="spellStart"/>
      <w:r>
        <w:rPr>
          <w:rFonts w:ascii="Tahoma" w:hAnsi="Tahoma" w:cs="Tahoma"/>
          <w:b/>
          <w:color w:val="050505"/>
          <w:sz w:val="20"/>
          <w:szCs w:val="20"/>
        </w:rPr>
        <w:t>Ντοματοχυμοί</w:t>
      </w:r>
      <w:proofErr w:type="spellEnd"/>
      <w:r>
        <w:rPr>
          <w:rFonts w:ascii="Tahoma" w:hAnsi="Tahoma" w:cs="Tahoma"/>
          <w:b/>
          <w:color w:val="050505"/>
          <w:sz w:val="20"/>
          <w:szCs w:val="20"/>
        </w:rPr>
        <w:t>, Κέτσαπ</w:t>
      </w:r>
      <w:r>
        <w:rPr>
          <w:rFonts w:ascii="Tahoma" w:hAnsi="Tahoma" w:cs="Tahoma"/>
          <w:b/>
          <w:color w:val="050505"/>
          <w:sz w:val="20"/>
          <w:szCs w:val="20"/>
        </w:rPr>
        <w:br/>
        <w:t>Αλάτια, Ξύδια, Χυμός λεμόνι (για μαγείρεμα)</w:t>
      </w:r>
      <w:r>
        <w:rPr>
          <w:rFonts w:ascii="Tahoma" w:hAnsi="Tahoma" w:cs="Tahoma"/>
          <w:b/>
          <w:color w:val="050505"/>
          <w:sz w:val="20"/>
          <w:szCs w:val="20"/>
        </w:rPr>
        <w:br/>
        <w:t>Όσπρια (φακές, ρεβίθια)</w:t>
      </w:r>
      <w:r>
        <w:rPr>
          <w:rFonts w:ascii="Tahoma" w:hAnsi="Tahoma" w:cs="Tahoma"/>
          <w:b/>
          <w:color w:val="050505"/>
          <w:sz w:val="20"/>
          <w:szCs w:val="20"/>
        </w:rPr>
        <w:br/>
        <w:t>Ρύζι</w:t>
      </w:r>
      <w:r>
        <w:rPr>
          <w:rFonts w:ascii="Tahoma" w:hAnsi="Tahoma" w:cs="Tahoma"/>
          <w:b/>
          <w:color w:val="050505"/>
          <w:sz w:val="20"/>
          <w:szCs w:val="20"/>
        </w:rPr>
        <w:br/>
      </w:r>
      <w:proofErr w:type="spellStart"/>
      <w:r>
        <w:rPr>
          <w:rFonts w:ascii="Tahoma" w:hAnsi="Tahoma" w:cs="Tahoma"/>
          <w:b/>
          <w:color w:val="050505"/>
          <w:sz w:val="20"/>
          <w:szCs w:val="20"/>
        </w:rPr>
        <w:t>Mέλια</w:t>
      </w:r>
      <w:proofErr w:type="spellEnd"/>
      <w:r>
        <w:rPr>
          <w:rFonts w:ascii="Tahoma" w:hAnsi="Tahoma" w:cs="Tahoma"/>
          <w:b/>
          <w:color w:val="050505"/>
          <w:sz w:val="20"/>
          <w:szCs w:val="20"/>
        </w:rPr>
        <w:t>, πραλίνες, μαρμελάδες</w:t>
      </w:r>
      <w:r>
        <w:rPr>
          <w:rFonts w:ascii="Tahoma" w:hAnsi="Tahoma" w:cs="Tahoma"/>
          <w:b/>
          <w:color w:val="050505"/>
          <w:sz w:val="20"/>
          <w:szCs w:val="20"/>
        </w:rPr>
        <w:br/>
        <w:t xml:space="preserve">Πρωινά (γάλατα μακράς διάρκειας, κακάο, δημητριακά, φρυγανιές, κομπόστες, καφέδες, κέικ </w:t>
      </w:r>
      <w:proofErr w:type="spellStart"/>
      <w:r>
        <w:rPr>
          <w:rFonts w:ascii="Tahoma" w:hAnsi="Tahoma" w:cs="Tahoma"/>
          <w:b/>
          <w:color w:val="050505"/>
          <w:sz w:val="20"/>
          <w:szCs w:val="20"/>
        </w:rPr>
        <w:t>κλπ</w:t>
      </w:r>
      <w:proofErr w:type="spellEnd"/>
      <w:r>
        <w:rPr>
          <w:rFonts w:ascii="Tahoma" w:hAnsi="Tahoma" w:cs="Tahoma"/>
          <w:b/>
          <w:color w:val="050505"/>
          <w:sz w:val="20"/>
          <w:szCs w:val="20"/>
        </w:rPr>
        <w:t>)</w:t>
      </w:r>
      <w:r>
        <w:rPr>
          <w:rFonts w:ascii="Tahoma" w:hAnsi="Tahoma" w:cs="Tahoma"/>
          <w:b/>
          <w:color w:val="050505"/>
          <w:sz w:val="20"/>
          <w:szCs w:val="20"/>
        </w:rPr>
        <w:br/>
        <w:t xml:space="preserve">Ζαχαρώδη (μπισκότα, </w:t>
      </w:r>
      <w:proofErr w:type="spellStart"/>
      <w:r>
        <w:rPr>
          <w:rFonts w:ascii="Tahoma" w:hAnsi="Tahoma" w:cs="Tahoma"/>
          <w:b/>
          <w:color w:val="050505"/>
          <w:sz w:val="20"/>
          <w:szCs w:val="20"/>
        </w:rPr>
        <w:t>κράκερς</w:t>
      </w:r>
      <w:proofErr w:type="spellEnd"/>
      <w:r>
        <w:rPr>
          <w:rFonts w:ascii="Tahoma" w:hAnsi="Tahoma" w:cs="Tahoma"/>
          <w:b/>
          <w:color w:val="050505"/>
          <w:sz w:val="20"/>
          <w:szCs w:val="20"/>
        </w:rPr>
        <w:t xml:space="preserve">, μπάρες δημητριακών, κρουασάν </w:t>
      </w:r>
      <w:proofErr w:type="spellStart"/>
      <w:r>
        <w:rPr>
          <w:rFonts w:ascii="Tahoma" w:hAnsi="Tahoma" w:cs="Tahoma"/>
          <w:b/>
          <w:color w:val="050505"/>
          <w:sz w:val="20"/>
          <w:szCs w:val="20"/>
        </w:rPr>
        <w:t>κλπ</w:t>
      </w:r>
      <w:proofErr w:type="spellEnd"/>
      <w:r>
        <w:rPr>
          <w:rFonts w:ascii="Tahoma" w:hAnsi="Tahoma" w:cs="Tahoma"/>
          <w:b/>
          <w:color w:val="050505"/>
          <w:sz w:val="20"/>
          <w:szCs w:val="20"/>
        </w:rPr>
        <w:t>)</w:t>
      </w:r>
      <w:r>
        <w:rPr>
          <w:rFonts w:ascii="Tahoma" w:hAnsi="Tahoma" w:cs="Tahoma"/>
          <w:b/>
          <w:color w:val="050505"/>
          <w:sz w:val="20"/>
          <w:szCs w:val="20"/>
        </w:rPr>
        <w:br/>
        <w:t>Κονσέρβες διάφορες, Πουρέ πατάτας</w:t>
      </w:r>
      <w:r>
        <w:rPr>
          <w:rFonts w:ascii="Tahoma" w:hAnsi="Tahoma" w:cs="Tahoma"/>
          <w:b/>
          <w:color w:val="050505"/>
          <w:sz w:val="20"/>
          <w:szCs w:val="20"/>
        </w:rPr>
        <w:br/>
        <w:t>Χαρτί υγείας, Χλωρίνες και καθαριστικά γενικής χρήσης</w:t>
      </w:r>
      <w:r>
        <w:rPr>
          <w:rFonts w:ascii="Tahoma" w:hAnsi="Tahoma" w:cs="Tahoma"/>
          <w:b/>
          <w:color w:val="050505"/>
          <w:sz w:val="20"/>
          <w:szCs w:val="20"/>
        </w:rPr>
        <w:br/>
        <w:t xml:space="preserve">Είδη προσωπικής υγιεινής (σαμπουάν, αφρόλουτρα, σαπούνια, οδοντόκρεμες, </w:t>
      </w:r>
      <w:proofErr w:type="spellStart"/>
      <w:r>
        <w:rPr>
          <w:rFonts w:ascii="Tahoma" w:hAnsi="Tahoma" w:cs="Tahoma"/>
          <w:b/>
          <w:color w:val="050505"/>
          <w:sz w:val="20"/>
          <w:szCs w:val="20"/>
        </w:rPr>
        <w:t>κρεμοσάπουνα</w:t>
      </w:r>
      <w:proofErr w:type="spellEnd"/>
      <w:r>
        <w:rPr>
          <w:rFonts w:ascii="Tahoma" w:hAnsi="Tahoma" w:cs="Tahoma"/>
          <w:b/>
          <w:color w:val="050505"/>
          <w:sz w:val="20"/>
          <w:szCs w:val="20"/>
        </w:rPr>
        <w:t xml:space="preserve">, σερβιέτες </w:t>
      </w:r>
      <w:proofErr w:type="spellStart"/>
      <w:r>
        <w:rPr>
          <w:rFonts w:ascii="Tahoma" w:hAnsi="Tahoma" w:cs="Tahoma"/>
          <w:b/>
          <w:color w:val="050505"/>
          <w:sz w:val="20"/>
          <w:szCs w:val="20"/>
        </w:rPr>
        <w:t>κλπ</w:t>
      </w:r>
      <w:proofErr w:type="spellEnd"/>
      <w:r>
        <w:rPr>
          <w:rFonts w:ascii="Tahoma" w:hAnsi="Tahoma" w:cs="Tahoma"/>
          <w:b/>
          <w:color w:val="050505"/>
          <w:sz w:val="20"/>
          <w:szCs w:val="20"/>
        </w:rPr>
        <w:t>)</w:t>
      </w:r>
      <w:r>
        <w:rPr>
          <w:rFonts w:ascii="Tahoma" w:hAnsi="Tahoma" w:cs="Tahoma"/>
          <w:b/>
          <w:color w:val="050505"/>
          <w:sz w:val="20"/>
          <w:szCs w:val="20"/>
        </w:rPr>
        <w:br/>
      </w:r>
      <w:proofErr w:type="spellStart"/>
      <w:r>
        <w:rPr>
          <w:rFonts w:ascii="Tahoma" w:hAnsi="Tahoma" w:cs="Tahoma"/>
          <w:b/>
          <w:color w:val="050505"/>
          <w:sz w:val="20"/>
          <w:szCs w:val="20"/>
        </w:rPr>
        <w:t>Μωρομάντηλα</w:t>
      </w:r>
      <w:proofErr w:type="spellEnd"/>
      <w:r>
        <w:rPr>
          <w:rFonts w:ascii="Tahoma" w:hAnsi="Tahoma" w:cs="Tahoma"/>
          <w:b/>
          <w:color w:val="050505"/>
          <w:sz w:val="20"/>
          <w:szCs w:val="20"/>
        </w:rPr>
        <w:t>,</w:t>
      </w:r>
      <w:r>
        <w:rPr>
          <w:rFonts w:ascii="Tahoma" w:hAnsi="Tahoma" w:cs="Tahoma"/>
          <w:b/>
          <w:color w:val="050505"/>
          <w:sz w:val="20"/>
          <w:szCs w:val="20"/>
        </w:rPr>
        <w:br/>
        <w:t>Απορρυπαντικά ρούχων, Απορρυπαντικά πιάτων</w:t>
      </w:r>
    </w:p>
    <w:p w14:paraId="23578304" w14:textId="77777777" w:rsidR="00750B65" w:rsidRDefault="00750B65" w:rsidP="00750B65">
      <w:pPr>
        <w:shd w:val="clear" w:color="auto" w:fill="FFFFFF"/>
        <w:rPr>
          <w:rFonts w:ascii="Tahoma" w:hAnsi="Tahoma" w:cs="Tahoma"/>
          <w:color w:val="050505"/>
          <w:sz w:val="20"/>
          <w:szCs w:val="20"/>
        </w:rPr>
      </w:pPr>
    </w:p>
    <w:p w14:paraId="6F49F503" w14:textId="77777777" w:rsidR="00696131" w:rsidRDefault="00696131" w:rsidP="0066111A">
      <w:pPr>
        <w:shd w:val="clear" w:color="auto" w:fill="FFFFFF"/>
        <w:rPr>
          <w:rFonts w:ascii="Tahoma" w:hAnsi="Tahoma" w:cs="Tahoma"/>
          <w:b/>
          <w:color w:val="050505"/>
          <w:sz w:val="20"/>
          <w:szCs w:val="20"/>
        </w:rPr>
      </w:pPr>
    </w:p>
    <w:p w14:paraId="034955A7" w14:textId="77777777" w:rsidR="00115631" w:rsidRPr="0066111A" w:rsidRDefault="00750B65" w:rsidP="0066111A">
      <w:pPr>
        <w:shd w:val="clear" w:color="auto" w:fill="FFFFFF"/>
        <w:rPr>
          <w:rFonts w:ascii="Segoe UI" w:hAnsi="Segoe UI" w:cs="Segoe UI"/>
          <w:color w:val="050505"/>
          <w:sz w:val="23"/>
          <w:szCs w:val="23"/>
        </w:rPr>
      </w:pPr>
      <w:r>
        <w:rPr>
          <w:rFonts w:ascii="Tahoma" w:hAnsi="Tahoma" w:cs="Tahoma"/>
          <w:b/>
          <w:color w:val="050505"/>
          <w:sz w:val="20"/>
          <w:szCs w:val="20"/>
        </w:rPr>
        <w:t>Με εκτίμηση</w:t>
      </w:r>
      <w:r>
        <w:rPr>
          <w:rFonts w:ascii="Tahoma" w:hAnsi="Tahoma" w:cs="Tahoma"/>
          <w:b/>
          <w:color w:val="050505"/>
          <w:sz w:val="20"/>
          <w:szCs w:val="20"/>
        </w:rPr>
        <w:br/>
        <w:t>Η Ομάδα της Αρωγής Θεσσαλονίκης</w:t>
      </w:r>
    </w:p>
    <w:sectPr w:rsidR="00115631" w:rsidRPr="0066111A" w:rsidSect="00C132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E917" w14:textId="77777777" w:rsidR="009A4A20" w:rsidRDefault="009A4A20" w:rsidP="009B42E1">
      <w:r>
        <w:separator/>
      </w:r>
    </w:p>
  </w:endnote>
  <w:endnote w:type="continuationSeparator" w:id="0">
    <w:p w14:paraId="21570A5C" w14:textId="77777777" w:rsidR="009A4A20" w:rsidRDefault="009A4A20" w:rsidP="009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3E3C" w14:textId="77777777" w:rsidR="00AA25AD" w:rsidRDefault="00AA25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5897" w14:textId="77777777" w:rsidR="00115631" w:rsidRPr="00115631" w:rsidRDefault="00115631" w:rsidP="00115631">
    <w:pPr>
      <w:jc w:val="center"/>
    </w:pPr>
    <w:r w:rsidRPr="00115631">
      <w:rPr>
        <w:rFonts w:ascii="Arial" w:hAnsi="Arial" w:cs="Arial"/>
        <w:sz w:val="20"/>
        <w:szCs w:val="20"/>
      </w:rPr>
      <w:t>Αρωγή Θεσσαλονίκης</w:t>
    </w:r>
  </w:p>
  <w:p w14:paraId="1FE84D15" w14:textId="77777777" w:rsidR="00115631" w:rsidRPr="00115631" w:rsidRDefault="00115631" w:rsidP="00115631">
    <w:pPr>
      <w:jc w:val="center"/>
    </w:pPr>
    <w:r w:rsidRPr="00115631">
      <w:rPr>
        <w:rFonts w:ascii="Arial" w:hAnsi="Arial" w:cs="Arial"/>
        <w:sz w:val="20"/>
        <w:szCs w:val="20"/>
      </w:rPr>
      <w:t xml:space="preserve">Βίτσι 33 (περιοχή </w:t>
    </w:r>
    <w:proofErr w:type="spellStart"/>
    <w:r w:rsidRPr="00115631">
      <w:rPr>
        <w:rFonts w:ascii="Arial" w:hAnsi="Arial" w:cs="Arial"/>
        <w:sz w:val="20"/>
        <w:szCs w:val="20"/>
      </w:rPr>
      <w:t>Αγ.Πάντων</w:t>
    </w:r>
    <w:proofErr w:type="spellEnd"/>
    <w:r w:rsidRPr="00115631">
      <w:rPr>
        <w:rFonts w:ascii="Arial" w:hAnsi="Arial" w:cs="Arial"/>
        <w:sz w:val="20"/>
        <w:szCs w:val="20"/>
      </w:rPr>
      <w:t>), 54627</w:t>
    </w:r>
  </w:p>
  <w:p w14:paraId="2DE1E942" w14:textId="77777777" w:rsidR="00115631" w:rsidRPr="00115631" w:rsidRDefault="00115631" w:rsidP="00115631">
    <w:pPr>
      <w:jc w:val="center"/>
    </w:pPr>
    <w:proofErr w:type="spellStart"/>
    <w:r w:rsidRPr="00115631">
      <w:rPr>
        <w:rFonts w:ascii="Arial" w:hAnsi="Arial" w:cs="Arial"/>
        <w:sz w:val="20"/>
        <w:szCs w:val="20"/>
      </w:rPr>
      <w:t>Τηλ</w:t>
    </w:r>
    <w:proofErr w:type="spellEnd"/>
    <w:r w:rsidRPr="00115631">
      <w:rPr>
        <w:rFonts w:ascii="Arial" w:hAnsi="Arial" w:cs="Arial"/>
        <w:sz w:val="20"/>
        <w:szCs w:val="20"/>
      </w:rPr>
      <w:t>. επικοινωνίας : 6945888668 &amp; 6977484676</w:t>
    </w:r>
  </w:p>
  <w:p w14:paraId="4EBE5F85" w14:textId="77777777" w:rsidR="00115631" w:rsidRPr="00115631" w:rsidRDefault="00115631" w:rsidP="00115631">
    <w:pPr>
      <w:jc w:val="center"/>
    </w:pPr>
    <w:r w:rsidRPr="00115631">
      <w:rPr>
        <w:rFonts w:ascii="Arial" w:hAnsi="Arial" w:cs="Arial"/>
        <w:sz w:val="20"/>
        <w:szCs w:val="20"/>
        <w:lang w:val="en-US"/>
      </w:rPr>
      <w:t>Email</w:t>
    </w:r>
    <w:r w:rsidRPr="00115631">
      <w:rPr>
        <w:rFonts w:ascii="Arial" w:hAnsi="Arial" w:cs="Arial"/>
        <w:sz w:val="20"/>
        <w:szCs w:val="20"/>
      </w:rPr>
      <w:t xml:space="preserve"> :</w:t>
    </w:r>
    <w:r w:rsidRPr="00115631">
      <w:rPr>
        <w:rFonts w:ascii="Arial" w:hAnsi="Arial" w:cs="Arial"/>
        <w:sz w:val="20"/>
        <w:szCs w:val="20"/>
        <w:lang w:val="en-US"/>
      </w:rPr>
      <w:t> </w:t>
    </w:r>
    <w:hyperlink r:id="rId1" w:tgtFrame="_blank" w:history="1">
      <w:r w:rsidRPr="00115631">
        <w:rPr>
          <w:rFonts w:ascii="Arial" w:hAnsi="Arial" w:cs="Arial"/>
          <w:color w:val="1155CC"/>
          <w:sz w:val="20"/>
          <w:szCs w:val="20"/>
          <w:u w:val="single"/>
          <w:lang w:val="en-US"/>
        </w:rPr>
        <w:t>arogithessalonikis</w:t>
      </w:r>
      <w:r w:rsidRPr="00115631">
        <w:rPr>
          <w:rFonts w:ascii="Arial" w:hAnsi="Arial" w:cs="Arial"/>
          <w:color w:val="1155CC"/>
          <w:sz w:val="20"/>
          <w:szCs w:val="20"/>
          <w:u w:val="single"/>
        </w:rPr>
        <w:t>@</w:t>
      </w:r>
      <w:r w:rsidRPr="00115631">
        <w:rPr>
          <w:rFonts w:ascii="Arial" w:hAnsi="Arial" w:cs="Arial"/>
          <w:color w:val="1155CC"/>
          <w:sz w:val="20"/>
          <w:szCs w:val="20"/>
          <w:u w:val="single"/>
          <w:lang w:val="en-US"/>
        </w:rPr>
        <w:t>gmail</w:t>
      </w:r>
      <w:r w:rsidRPr="00115631">
        <w:rPr>
          <w:rFonts w:ascii="Arial" w:hAnsi="Arial" w:cs="Arial"/>
          <w:color w:val="1155CC"/>
          <w:sz w:val="20"/>
          <w:szCs w:val="20"/>
          <w:u w:val="single"/>
        </w:rPr>
        <w:t>.</w:t>
      </w:r>
      <w:r w:rsidRPr="00115631">
        <w:rPr>
          <w:rFonts w:ascii="Arial" w:hAnsi="Arial" w:cs="Arial"/>
          <w:color w:val="1155CC"/>
          <w:sz w:val="20"/>
          <w:szCs w:val="20"/>
          <w:u w:val="single"/>
          <w:lang w:val="en-US"/>
        </w:rPr>
        <w:t>com</w:t>
      </w:r>
    </w:hyperlink>
  </w:p>
  <w:p w14:paraId="78634349" w14:textId="77777777" w:rsidR="00115631" w:rsidRPr="00164147" w:rsidRDefault="00000000" w:rsidP="00115631">
    <w:pPr>
      <w:jc w:val="center"/>
    </w:pPr>
    <w:hyperlink r:id="rId2" w:tgtFrame="_blank" w:history="1">
      <w:r w:rsidR="00115631" w:rsidRPr="00115631">
        <w:rPr>
          <w:rFonts w:ascii="Arial" w:hAnsi="Arial" w:cs="Arial"/>
          <w:color w:val="1155CC"/>
          <w:sz w:val="20"/>
          <w:szCs w:val="20"/>
          <w:u w:val="single"/>
          <w:lang w:val="en-US"/>
        </w:rPr>
        <w:t>facebook</w:t>
      </w:r>
      <w:r w:rsidR="00115631" w:rsidRPr="00164147">
        <w:rPr>
          <w:rFonts w:ascii="Arial" w:hAnsi="Arial" w:cs="Arial"/>
          <w:color w:val="1155CC"/>
          <w:sz w:val="20"/>
          <w:szCs w:val="20"/>
          <w:u w:val="single"/>
        </w:rPr>
        <w:t>.</w:t>
      </w:r>
      <w:r w:rsidR="00115631" w:rsidRPr="00115631">
        <w:rPr>
          <w:rFonts w:ascii="Arial" w:hAnsi="Arial" w:cs="Arial"/>
          <w:color w:val="1155CC"/>
          <w:sz w:val="20"/>
          <w:szCs w:val="20"/>
          <w:u w:val="single"/>
          <w:lang w:val="en-US"/>
        </w:rPr>
        <w:t>com</w:t>
      </w:r>
      <w:r w:rsidR="00115631" w:rsidRPr="00164147">
        <w:rPr>
          <w:rFonts w:ascii="Arial" w:hAnsi="Arial" w:cs="Arial"/>
          <w:color w:val="1155CC"/>
          <w:sz w:val="20"/>
          <w:szCs w:val="20"/>
          <w:u w:val="single"/>
        </w:rPr>
        <w:t>/</w:t>
      </w:r>
      <w:r w:rsidR="00115631" w:rsidRPr="00115631">
        <w:rPr>
          <w:rFonts w:ascii="Arial" w:hAnsi="Arial" w:cs="Arial"/>
          <w:color w:val="1155CC"/>
          <w:sz w:val="20"/>
          <w:szCs w:val="20"/>
          <w:u w:val="single"/>
          <w:lang w:val="en-US"/>
        </w:rPr>
        <w:t>arogithessalonikis</w:t>
      </w:r>
      <w:r w:rsidR="00115631" w:rsidRPr="00164147">
        <w:rPr>
          <w:rFonts w:ascii="Arial" w:hAnsi="Arial" w:cs="Arial"/>
          <w:color w:val="1155CC"/>
          <w:sz w:val="20"/>
          <w:szCs w:val="20"/>
          <w:u w:val="single"/>
        </w:rPr>
        <w:t>.</w:t>
      </w:r>
      <w:r w:rsidR="00115631" w:rsidRPr="00115631">
        <w:rPr>
          <w:rFonts w:ascii="Arial" w:hAnsi="Arial" w:cs="Arial"/>
          <w:color w:val="1155CC"/>
          <w:sz w:val="20"/>
          <w:szCs w:val="20"/>
          <w:u w:val="single"/>
          <w:lang w:val="en-US"/>
        </w:rPr>
        <w:t>gr</w:t>
      </w:r>
    </w:hyperlink>
  </w:p>
  <w:p w14:paraId="13193CC9" w14:textId="77777777" w:rsidR="00115631" w:rsidRPr="00115631" w:rsidRDefault="00000000" w:rsidP="00115631">
    <w:pPr>
      <w:jc w:val="center"/>
      <w:rPr>
        <w:lang w:val="en-US"/>
      </w:rPr>
    </w:pPr>
    <w:r>
      <w:fldChar w:fldCharType="begin"/>
    </w:r>
    <w:r>
      <w:instrText>HYPERLINK "http://facebook.com/groups/arogithessalonikis" \t "_blank"</w:instrText>
    </w:r>
    <w:r>
      <w:fldChar w:fldCharType="separate"/>
    </w:r>
    <w:r w:rsidR="00115631" w:rsidRPr="00115631">
      <w:rPr>
        <w:rFonts w:ascii="Arial" w:hAnsi="Arial" w:cs="Arial"/>
        <w:color w:val="1155CC"/>
        <w:sz w:val="20"/>
        <w:szCs w:val="20"/>
        <w:u w:val="single"/>
        <w:lang w:val="en-US"/>
      </w:rPr>
      <w:t>facebook.com/groups/</w:t>
    </w:r>
    <w:proofErr w:type="spellStart"/>
    <w:r w:rsidR="00115631" w:rsidRPr="00115631">
      <w:rPr>
        <w:rFonts w:ascii="Arial" w:hAnsi="Arial" w:cs="Arial"/>
        <w:color w:val="1155CC"/>
        <w:sz w:val="20"/>
        <w:szCs w:val="20"/>
        <w:u w:val="single"/>
        <w:lang w:val="en-US"/>
      </w:rPr>
      <w:t>arogithessalonikis</w:t>
    </w:r>
    <w:proofErr w:type="spellEnd"/>
    <w:r>
      <w:rPr>
        <w:rFonts w:ascii="Arial" w:hAnsi="Arial" w:cs="Arial"/>
        <w:color w:val="1155CC"/>
        <w:sz w:val="20"/>
        <w:szCs w:val="20"/>
        <w:u w:val="single"/>
        <w:lang w:val="en-US"/>
      </w:rPr>
      <w:fldChar w:fldCharType="end"/>
    </w:r>
  </w:p>
  <w:p w14:paraId="4A3DA8D6" w14:textId="77777777" w:rsidR="009B42E1" w:rsidRPr="00115631" w:rsidRDefault="009B42E1" w:rsidP="00AA25A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64E" w14:textId="77777777" w:rsidR="00AA25AD" w:rsidRDefault="00AA25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7DEA" w14:textId="77777777" w:rsidR="009A4A20" w:rsidRDefault="009A4A20" w:rsidP="009B42E1">
      <w:r>
        <w:separator/>
      </w:r>
    </w:p>
  </w:footnote>
  <w:footnote w:type="continuationSeparator" w:id="0">
    <w:p w14:paraId="67C45315" w14:textId="77777777" w:rsidR="009A4A20" w:rsidRDefault="009A4A20" w:rsidP="009B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D360" w14:textId="77777777" w:rsidR="00AA25AD" w:rsidRDefault="00AA25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4D86" w14:textId="77777777" w:rsidR="009B42E1" w:rsidRDefault="009B42E1" w:rsidP="009B42E1">
    <w:pPr>
      <w:pStyle w:val="a3"/>
      <w:jc w:val="center"/>
      <w:rPr>
        <w:noProof/>
        <w:lang w:val="en-US"/>
      </w:rPr>
    </w:pPr>
  </w:p>
  <w:p w14:paraId="4185DA1B" w14:textId="77777777" w:rsidR="00675B3B" w:rsidRDefault="00675B3B" w:rsidP="009B42E1">
    <w:pPr>
      <w:pStyle w:val="a3"/>
      <w:jc w:val="center"/>
      <w:rPr>
        <w:noProof/>
        <w:lang w:val="en-US"/>
      </w:rPr>
    </w:pPr>
  </w:p>
  <w:p w14:paraId="470D2223" w14:textId="77777777" w:rsidR="009B42E1" w:rsidRDefault="00675B3B" w:rsidP="009B42E1">
    <w:pPr>
      <w:pStyle w:val="a3"/>
      <w:jc w:val="center"/>
    </w:pPr>
    <w:r>
      <w:rPr>
        <w:noProof/>
      </w:rPr>
      <w:drawing>
        <wp:inline distT="0" distB="0" distL="0" distR="0" wp14:anchorId="01DA9637" wp14:editId="39C17A65">
          <wp:extent cx="5273979" cy="1248355"/>
          <wp:effectExtent l="19050" t="0" r="2871" b="0"/>
          <wp:docPr id="4" name="3 - Εικόνα" descr="arog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gi logo.jpg"/>
                  <pic:cNvPicPr/>
                </pic:nvPicPr>
                <pic:blipFill>
                  <a:blip r:embed="rId1"/>
                  <a:stretch>
                    <a:fillRect/>
                  </a:stretch>
                </pic:blipFill>
                <pic:spPr>
                  <a:xfrm>
                    <a:off x="0" y="0"/>
                    <a:ext cx="5274310" cy="1248433"/>
                  </a:xfrm>
                  <a:prstGeom prst="rect">
                    <a:avLst/>
                  </a:prstGeom>
                </pic:spPr>
              </pic:pic>
            </a:graphicData>
          </a:graphic>
        </wp:inline>
      </w:drawing>
    </w:r>
  </w:p>
  <w:p w14:paraId="5DE37ADF" w14:textId="77777777" w:rsidR="009B42E1" w:rsidRDefault="009B42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D680" w14:textId="77777777" w:rsidR="00AA25AD" w:rsidRDefault="00AA25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AA1"/>
    <w:multiLevelType w:val="hybridMultilevel"/>
    <w:tmpl w:val="B50E5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AB4FA7"/>
    <w:multiLevelType w:val="hybridMultilevel"/>
    <w:tmpl w:val="E35254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A7F2A48"/>
    <w:multiLevelType w:val="hybridMultilevel"/>
    <w:tmpl w:val="A11C3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34F24"/>
    <w:multiLevelType w:val="hybridMultilevel"/>
    <w:tmpl w:val="D9620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8A24F2"/>
    <w:multiLevelType w:val="hybridMultilevel"/>
    <w:tmpl w:val="B77A4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FA0452"/>
    <w:multiLevelType w:val="hybridMultilevel"/>
    <w:tmpl w:val="FA149A1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 w15:restartNumberingAfterBreak="0">
    <w:nsid w:val="662A25D8"/>
    <w:multiLevelType w:val="hybridMultilevel"/>
    <w:tmpl w:val="25326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7F3DEC"/>
    <w:multiLevelType w:val="hybridMultilevel"/>
    <w:tmpl w:val="01B6D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DC134E6"/>
    <w:multiLevelType w:val="hybridMultilevel"/>
    <w:tmpl w:val="1D4C5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34386783">
    <w:abstractNumId w:val="4"/>
  </w:num>
  <w:num w:numId="2" w16cid:durableId="523177306">
    <w:abstractNumId w:val="1"/>
  </w:num>
  <w:num w:numId="3" w16cid:durableId="2105882302">
    <w:abstractNumId w:val="7"/>
  </w:num>
  <w:num w:numId="4" w16cid:durableId="219483643">
    <w:abstractNumId w:val="3"/>
  </w:num>
  <w:num w:numId="5" w16cid:durableId="1315139796">
    <w:abstractNumId w:val="2"/>
  </w:num>
  <w:num w:numId="6" w16cid:durableId="1430927509">
    <w:abstractNumId w:val="8"/>
  </w:num>
  <w:num w:numId="7" w16cid:durableId="1237202676">
    <w:abstractNumId w:val="6"/>
  </w:num>
  <w:num w:numId="8" w16cid:durableId="1960258908">
    <w:abstractNumId w:val="5"/>
  </w:num>
  <w:num w:numId="9" w16cid:durableId="93147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E1"/>
    <w:rsid w:val="00001FC8"/>
    <w:rsid w:val="00004981"/>
    <w:rsid w:val="00010811"/>
    <w:rsid w:val="000114AA"/>
    <w:rsid w:val="000223FA"/>
    <w:rsid w:val="00031AD9"/>
    <w:rsid w:val="00033065"/>
    <w:rsid w:val="00043FBA"/>
    <w:rsid w:val="00053F93"/>
    <w:rsid w:val="0007469F"/>
    <w:rsid w:val="000751AE"/>
    <w:rsid w:val="0008442D"/>
    <w:rsid w:val="000926F5"/>
    <w:rsid w:val="00095593"/>
    <w:rsid w:val="000A47A8"/>
    <w:rsid w:val="000C3EA9"/>
    <w:rsid w:val="000C6E59"/>
    <w:rsid w:val="000C767F"/>
    <w:rsid w:val="000D14BE"/>
    <w:rsid w:val="000D71F7"/>
    <w:rsid w:val="000D78EA"/>
    <w:rsid w:val="001060C5"/>
    <w:rsid w:val="00107C00"/>
    <w:rsid w:val="00115631"/>
    <w:rsid w:val="00115D12"/>
    <w:rsid w:val="00116285"/>
    <w:rsid w:val="00121751"/>
    <w:rsid w:val="00124247"/>
    <w:rsid w:val="00140ECF"/>
    <w:rsid w:val="0014295A"/>
    <w:rsid w:val="00144A4A"/>
    <w:rsid w:val="00154F4B"/>
    <w:rsid w:val="001574DB"/>
    <w:rsid w:val="00164147"/>
    <w:rsid w:val="0017257D"/>
    <w:rsid w:val="00176215"/>
    <w:rsid w:val="0018601F"/>
    <w:rsid w:val="001B496F"/>
    <w:rsid w:val="001B6864"/>
    <w:rsid w:val="001C0EC3"/>
    <w:rsid w:val="001C2B08"/>
    <w:rsid w:val="001C400F"/>
    <w:rsid w:val="001C74A4"/>
    <w:rsid w:val="001C7752"/>
    <w:rsid w:val="001D314D"/>
    <w:rsid w:val="001E19C9"/>
    <w:rsid w:val="001E2046"/>
    <w:rsid w:val="001E5B5F"/>
    <w:rsid w:val="001F21B6"/>
    <w:rsid w:val="001F3250"/>
    <w:rsid w:val="001F55E9"/>
    <w:rsid w:val="001F78FB"/>
    <w:rsid w:val="0020049F"/>
    <w:rsid w:val="0020445B"/>
    <w:rsid w:val="0021071D"/>
    <w:rsid w:val="00210A05"/>
    <w:rsid w:val="0021377F"/>
    <w:rsid w:val="0021554E"/>
    <w:rsid w:val="0021795C"/>
    <w:rsid w:val="002340AF"/>
    <w:rsid w:val="002400C1"/>
    <w:rsid w:val="00245859"/>
    <w:rsid w:val="00250B4F"/>
    <w:rsid w:val="00251202"/>
    <w:rsid w:val="002547AD"/>
    <w:rsid w:val="002632E6"/>
    <w:rsid w:val="0026560E"/>
    <w:rsid w:val="0027278A"/>
    <w:rsid w:val="002751C4"/>
    <w:rsid w:val="00276F3A"/>
    <w:rsid w:val="00284949"/>
    <w:rsid w:val="00290310"/>
    <w:rsid w:val="002912DD"/>
    <w:rsid w:val="002A39BA"/>
    <w:rsid w:val="002C45A8"/>
    <w:rsid w:val="002C60CB"/>
    <w:rsid w:val="002D003A"/>
    <w:rsid w:val="002E11AB"/>
    <w:rsid w:val="002F2580"/>
    <w:rsid w:val="003025C2"/>
    <w:rsid w:val="00303595"/>
    <w:rsid w:val="00304E3F"/>
    <w:rsid w:val="00310028"/>
    <w:rsid w:val="003129A2"/>
    <w:rsid w:val="00316124"/>
    <w:rsid w:val="00331885"/>
    <w:rsid w:val="003418B2"/>
    <w:rsid w:val="0035462A"/>
    <w:rsid w:val="00360D89"/>
    <w:rsid w:val="00375F2D"/>
    <w:rsid w:val="00384E87"/>
    <w:rsid w:val="0038519A"/>
    <w:rsid w:val="00392AB8"/>
    <w:rsid w:val="00396622"/>
    <w:rsid w:val="003A4C38"/>
    <w:rsid w:val="003B5CE8"/>
    <w:rsid w:val="003B7672"/>
    <w:rsid w:val="003B7745"/>
    <w:rsid w:val="003C2DA1"/>
    <w:rsid w:val="003C49D4"/>
    <w:rsid w:val="003C59D4"/>
    <w:rsid w:val="003D6943"/>
    <w:rsid w:val="003F1F55"/>
    <w:rsid w:val="003F2BCB"/>
    <w:rsid w:val="003F6307"/>
    <w:rsid w:val="00401339"/>
    <w:rsid w:val="00420447"/>
    <w:rsid w:val="00425530"/>
    <w:rsid w:val="00432703"/>
    <w:rsid w:val="00437E0D"/>
    <w:rsid w:val="00442DAB"/>
    <w:rsid w:val="004577B2"/>
    <w:rsid w:val="0046323C"/>
    <w:rsid w:val="004746E7"/>
    <w:rsid w:val="0047742C"/>
    <w:rsid w:val="00482DCB"/>
    <w:rsid w:val="00493FFE"/>
    <w:rsid w:val="004B31D1"/>
    <w:rsid w:val="004B640E"/>
    <w:rsid w:val="004C548F"/>
    <w:rsid w:val="004D16C3"/>
    <w:rsid w:val="004D5266"/>
    <w:rsid w:val="004E68F9"/>
    <w:rsid w:val="004E6B4E"/>
    <w:rsid w:val="00506574"/>
    <w:rsid w:val="005065BB"/>
    <w:rsid w:val="005070BA"/>
    <w:rsid w:val="005118A8"/>
    <w:rsid w:val="0051742A"/>
    <w:rsid w:val="00517C7B"/>
    <w:rsid w:val="005308FB"/>
    <w:rsid w:val="005439D8"/>
    <w:rsid w:val="00550B2C"/>
    <w:rsid w:val="00550FA7"/>
    <w:rsid w:val="005602D6"/>
    <w:rsid w:val="00566F1F"/>
    <w:rsid w:val="00570B56"/>
    <w:rsid w:val="00572A38"/>
    <w:rsid w:val="00574DB6"/>
    <w:rsid w:val="00590ECF"/>
    <w:rsid w:val="00592B3E"/>
    <w:rsid w:val="005958F2"/>
    <w:rsid w:val="005965D4"/>
    <w:rsid w:val="005A747B"/>
    <w:rsid w:val="005C3896"/>
    <w:rsid w:val="005C438F"/>
    <w:rsid w:val="005D04F1"/>
    <w:rsid w:val="005D1AD3"/>
    <w:rsid w:val="005D48CE"/>
    <w:rsid w:val="005D7EC7"/>
    <w:rsid w:val="005E7466"/>
    <w:rsid w:val="005E7ACD"/>
    <w:rsid w:val="005F7763"/>
    <w:rsid w:val="00622AEB"/>
    <w:rsid w:val="00627826"/>
    <w:rsid w:val="00633963"/>
    <w:rsid w:val="0063592D"/>
    <w:rsid w:val="006422E0"/>
    <w:rsid w:val="006439A0"/>
    <w:rsid w:val="00644226"/>
    <w:rsid w:val="0066111A"/>
    <w:rsid w:val="0066701F"/>
    <w:rsid w:val="00675B3B"/>
    <w:rsid w:val="00682289"/>
    <w:rsid w:val="006848E8"/>
    <w:rsid w:val="00696131"/>
    <w:rsid w:val="006A1654"/>
    <w:rsid w:val="006B008C"/>
    <w:rsid w:val="006B1E66"/>
    <w:rsid w:val="006E6475"/>
    <w:rsid w:val="006F30F4"/>
    <w:rsid w:val="00701C16"/>
    <w:rsid w:val="00712A64"/>
    <w:rsid w:val="007136D3"/>
    <w:rsid w:val="00724478"/>
    <w:rsid w:val="0072548F"/>
    <w:rsid w:val="007256BB"/>
    <w:rsid w:val="00750B65"/>
    <w:rsid w:val="00753300"/>
    <w:rsid w:val="00760F08"/>
    <w:rsid w:val="00763724"/>
    <w:rsid w:val="00766A21"/>
    <w:rsid w:val="007808FF"/>
    <w:rsid w:val="00791880"/>
    <w:rsid w:val="007B1797"/>
    <w:rsid w:val="007B3445"/>
    <w:rsid w:val="007D0352"/>
    <w:rsid w:val="007D743F"/>
    <w:rsid w:val="007E49B5"/>
    <w:rsid w:val="007F602D"/>
    <w:rsid w:val="00800F83"/>
    <w:rsid w:val="00801AFD"/>
    <w:rsid w:val="00812EC4"/>
    <w:rsid w:val="00813A9D"/>
    <w:rsid w:val="00816CC4"/>
    <w:rsid w:val="00827F5A"/>
    <w:rsid w:val="00830C09"/>
    <w:rsid w:val="008323A1"/>
    <w:rsid w:val="0083563C"/>
    <w:rsid w:val="00845C83"/>
    <w:rsid w:val="00864C1D"/>
    <w:rsid w:val="00874F86"/>
    <w:rsid w:val="008871E3"/>
    <w:rsid w:val="008930B8"/>
    <w:rsid w:val="008A129A"/>
    <w:rsid w:val="008A2A84"/>
    <w:rsid w:val="008A7004"/>
    <w:rsid w:val="008D1D79"/>
    <w:rsid w:val="008D515B"/>
    <w:rsid w:val="008E38E3"/>
    <w:rsid w:val="00910E1D"/>
    <w:rsid w:val="0091508E"/>
    <w:rsid w:val="0092208B"/>
    <w:rsid w:val="00935C63"/>
    <w:rsid w:val="00944DB5"/>
    <w:rsid w:val="00946BE0"/>
    <w:rsid w:val="00947A47"/>
    <w:rsid w:val="00952620"/>
    <w:rsid w:val="0096031B"/>
    <w:rsid w:val="00964332"/>
    <w:rsid w:val="00981C1C"/>
    <w:rsid w:val="00990CEE"/>
    <w:rsid w:val="00994B0E"/>
    <w:rsid w:val="00994E76"/>
    <w:rsid w:val="00997BF6"/>
    <w:rsid w:val="009A4A20"/>
    <w:rsid w:val="009A5C27"/>
    <w:rsid w:val="009B42E1"/>
    <w:rsid w:val="009B4EAB"/>
    <w:rsid w:val="009D1CEB"/>
    <w:rsid w:val="009D4585"/>
    <w:rsid w:val="009D7703"/>
    <w:rsid w:val="009E4CEC"/>
    <w:rsid w:val="009F4245"/>
    <w:rsid w:val="00A03A01"/>
    <w:rsid w:val="00A222FA"/>
    <w:rsid w:val="00A32A09"/>
    <w:rsid w:val="00A36606"/>
    <w:rsid w:val="00A44046"/>
    <w:rsid w:val="00A5041A"/>
    <w:rsid w:val="00A718A9"/>
    <w:rsid w:val="00A810A6"/>
    <w:rsid w:val="00A978EC"/>
    <w:rsid w:val="00AA25AD"/>
    <w:rsid w:val="00AB2C74"/>
    <w:rsid w:val="00AD0A1D"/>
    <w:rsid w:val="00AE46EE"/>
    <w:rsid w:val="00AF0301"/>
    <w:rsid w:val="00AF532B"/>
    <w:rsid w:val="00B07D59"/>
    <w:rsid w:val="00B13A80"/>
    <w:rsid w:val="00B20039"/>
    <w:rsid w:val="00B23853"/>
    <w:rsid w:val="00B2561D"/>
    <w:rsid w:val="00B5100B"/>
    <w:rsid w:val="00B558C7"/>
    <w:rsid w:val="00B62670"/>
    <w:rsid w:val="00B6371D"/>
    <w:rsid w:val="00B706CC"/>
    <w:rsid w:val="00B81C95"/>
    <w:rsid w:val="00B8296F"/>
    <w:rsid w:val="00B82FDD"/>
    <w:rsid w:val="00BA03DB"/>
    <w:rsid w:val="00BA5460"/>
    <w:rsid w:val="00BA5B7C"/>
    <w:rsid w:val="00BA7471"/>
    <w:rsid w:val="00BB00B0"/>
    <w:rsid w:val="00BC0093"/>
    <w:rsid w:val="00BC77CE"/>
    <w:rsid w:val="00BE111F"/>
    <w:rsid w:val="00BE5970"/>
    <w:rsid w:val="00BF302E"/>
    <w:rsid w:val="00BF4DB3"/>
    <w:rsid w:val="00C03309"/>
    <w:rsid w:val="00C132E3"/>
    <w:rsid w:val="00C13497"/>
    <w:rsid w:val="00C22076"/>
    <w:rsid w:val="00C22FA1"/>
    <w:rsid w:val="00C310C8"/>
    <w:rsid w:val="00C32187"/>
    <w:rsid w:val="00C36838"/>
    <w:rsid w:val="00C473BE"/>
    <w:rsid w:val="00C5387C"/>
    <w:rsid w:val="00C84B78"/>
    <w:rsid w:val="00C92701"/>
    <w:rsid w:val="00CB11A7"/>
    <w:rsid w:val="00CB16F9"/>
    <w:rsid w:val="00CB7DB6"/>
    <w:rsid w:val="00CC32BF"/>
    <w:rsid w:val="00CC3647"/>
    <w:rsid w:val="00CC5C8E"/>
    <w:rsid w:val="00CC61ED"/>
    <w:rsid w:val="00CD4147"/>
    <w:rsid w:val="00CE41B3"/>
    <w:rsid w:val="00CF5884"/>
    <w:rsid w:val="00D21913"/>
    <w:rsid w:val="00D25986"/>
    <w:rsid w:val="00D34159"/>
    <w:rsid w:val="00D42AF6"/>
    <w:rsid w:val="00D54BB0"/>
    <w:rsid w:val="00D54D99"/>
    <w:rsid w:val="00D63272"/>
    <w:rsid w:val="00D74384"/>
    <w:rsid w:val="00D762EF"/>
    <w:rsid w:val="00D8327E"/>
    <w:rsid w:val="00D967F1"/>
    <w:rsid w:val="00DA142C"/>
    <w:rsid w:val="00DC738F"/>
    <w:rsid w:val="00DD1224"/>
    <w:rsid w:val="00DD4558"/>
    <w:rsid w:val="00DD63EF"/>
    <w:rsid w:val="00DD679B"/>
    <w:rsid w:val="00DE612D"/>
    <w:rsid w:val="00DF02EA"/>
    <w:rsid w:val="00DF620C"/>
    <w:rsid w:val="00DF7DEB"/>
    <w:rsid w:val="00E02CEB"/>
    <w:rsid w:val="00E06B01"/>
    <w:rsid w:val="00E10E11"/>
    <w:rsid w:val="00E12A4E"/>
    <w:rsid w:val="00E1461A"/>
    <w:rsid w:val="00E237D2"/>
    <w:rsid w:val="00E260B9"/>
    <w:rsid w:val="00E32364"/>
    <w:rsid w:val="00E4680A"/>
    <w:rsid w:val="00E51B49"/>
    <w:rsid w:val="00E62ED2"/>
    <w:rsid w:val="00E71C28"/>
    <w:rsid w:val="00E74F3C"/>
    <w:rsid w:val="00E77882"/>
    <w:rsid w:val="00E90799"/>
    <w:rsid w:val="00E95493"/>
    <w:rsid w:val="00EB0454"/>
    <w:rsid w:val="00EC1C0F"/>
    <w:rsid w:val="00ED69AD"/>
    <w:rsid w:val="00EE30D0"/>
    <w:rsid w:val="00EF268C"/>
    <w:rsid w:val="00F11389"/>
    <w:rsid w:val="00F16CE1"/>
    <w:rsid w:val="00F240CD"/>
    <w:rsid w:val="00F2412A"/>
    <w:rsid w:val="00F32558"/>
    <w:rsid w:val="00F3443A"/>
    <w:rsid w:val="00F3549E"/>
    <w:rsid w:val="00F56AE4"/>
    <w:rsid w:val="00F67BC2"/>
    <w:rsid w:val="00F73776"/>
    <w:rsid w:val="00F73BED"/>
    <w:rsid w:val="00F76E23"/>
    <w:rsid w:val="00F80D22"/>
    <w:rsid w:val="00F94B92"/>
    <w:rsid w:val="00F96078"/>
    <w:rsid w:val="00FB2EE3"/>
    <w:rsid w:val="00FB3630"/>
    <w:rsid w:val="00FB3865"/>
    <w:rsid w:val="00FB515D"/>
    <w:rsid w:val="00FC068E"/>
    <w:rsid w:val="00FC45EE"/>
    <w:rsid w:val="00FC65F8"/>
    <w:rsid w:val="00FD4DE4"/>
    <w:rsid w:val="00FD62FC"/>
    <w:rsid w:val="00FF07F4"/>
    <w:rsid w:val="00FF181D"/>
    <w:rsid w:val="00FF55CD"/>
    <w:rsid w:val="00FF571C"/>
    <w:rsid w:val="00FF72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1EBC7"/>
  <w15:docId w15:val="{481513B6-5A6F-412D-BF0C-E1A50AFC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2E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2E1"/>
    <w:pPr>
      <w:tabs>
        <w:tab w:val="center" w:pos="4153"/>
        <w:tab w:val="right" w:pos="8306"/>
      </w:tabs>
    </w:pPr>
  </w:style>
  <w:style w:type="character" w:customStyle="1" w:styleId="Char">
    <w:name w:val="Κεφαλίδα Char"/>
    <w:basedOn w:val="a0"/>
    <w:link w:val="a3"/>
    <w:uiPriority w:val="99"/>
    <w:rsid w:val="009B42E1"/>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9B42E1"/>
    <w:pPr>
      <w:tabs>
        <w:tab w:val="center" w:pos="4153"/>
        <w:tab w:val="right" w:pos="8306"/>
      </w:tabs>
    </w:pPr>
  </w:style>
  <w:style w:type="character" w:customStyle="1" w:styleId="Char0">
    <w:name w:val="Υποσέλιδο Char"/>
    <w:basedOn w:val="a0"/>
    <w:link w:val="a4"/>
    <w:uiPriority w:val="99"/>
    <w:rsid w:val="009B42E1"/>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9B42E1"/>
    <w:rPr>
      <w:rFonts w:ascii="Tahoma" w:hAnsi="Tahoma" w:cs="Tahoma"/>
      <w:sz w:val="16"/>
      <w:szCs w:val="16"/>
    </w:rPr>
  </w:style>
  <w:style w:type="character" w:customStyle="1" w:styleId="Char1">
    <w:name w:val="Κείμενο πλαισίου Char"/>
    <w:basedOn w:val="a0"/>
    <w:link w:val="a5"/>
    <w:uiPriority w:val="99"/>
    <w:semiHidden/>
    <w:rsid w:val="009B42E1"/>
    <w:rPr>
      <w:rFonts w:ascii="Tahoma" w:eastAsia="Times New Roman" w:hAnsi="Tahoma" w:cs="Tahoma"/>
      <w:sz w:val="16"/>
      <w:szCs w:val="16"/>
      <w:lang w:eastAsia="el-GR"/>
    </w:rPr>
  </w:style>
  <w:style w:type="character" w:styleId="-">
    <w:name w:val="Hyperlink"/>
    <w:basedOn w:val="a0"/>
    <w:uiPriority w:val="99"/>
    <w:unhideWhenUsed/>
    <w:rsid w:val="009B42E1"/>
    <w:rPr>
      <w:color w:val="0000FF" w:themeColor="hyperlink"/>
      <w:u w:val="single"/>
    </w:rPr>
  </w:style>
  <w:style w:type="character" w:customStyle="1" w:styleId="apple-converted-space">
    <w:name w:val="apple-converted-space"/>
    <w:basedOn w:val="a0"/>
    <w:rsid w:val="002A39BA"/>
  </w:style>
  <w:style w:type="paragraph" w:styleId="a6">
    <w:name w:val="List Paragraph"/>
    <w:basedOn w:val="a"/>
    <w:uiPriority w:val="34"/>
    <w:qFormat/>
    <w:rsid w:val="00F96078"/>
    <w:pPr>
      <w:ind w:left="720"/>
      <w:contextualSpacing/>
    </w:pPr>
  </w:style>
  <w:style w:type="paragraph" w:customStyle="1" w:styleId="Default">
    <w:name w:val="Default"/>
    <w:rsid w:val="00EE30D0"/>
    <w:pPr>
      <w:autoSpaceDE w:val="0"/>
      <w:autoSpaceDN w:val="0"/>
      <w:adjustRightInd w:val="0"/>
      <w:spacing w:after="0" w:line="240" w:lineRule="auto"/>
    </w:pPr>
    <w:rPr>
      <w:rFonts w:ascii="Tahoma" w:hAnsi="Tahoma" w:cs="Tahoma"/>
      <w:color w:val="000000"/>
      <w:sz w:val="24"/>
      <w:szCs w:val="24"/>
    </w:rPr>
  </w:style>
  <w:style w:type="paragraph" w:styleId="Web">
    <w:name w:val="Normal (Web)"/>
    <w:basedOn w:val="a"/>
    <w:uiPriority w:val="99"/>
    <w:unhideWhenUsed/>
    <w:rsid w:val="008A70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670">
      <w:bodyDiv w:val="1"/>
      <w:marLeft w:val="0"/>
      <w:marRight w:val="0"/>
      <w:marTop w:val="0"/>
      <w:marBottom w:val="0"/>
      <w:divBdr>
        <w:top w:val="none" w:sz="0" w:space="0" w:color="auto"/>
        <w:left w:val="none" w:sz="0" w:space="0" w:color="auto"/>
        <w:bottom w:val="none" w:sz="0" w:space="0" w:color="auto"/>
        <w:right w:val="none" w:sz="0" w:space="0" w:color="auto"/>
      </w:divBdr>
    </w:div>
    <w:div w:id="423186255">
      <w:bodyDiv w:val="1"/>
      <w:marLeft w:val="0"/>
      <w:marRight w:val="0"/>
      <w:marTop w:val="0"/>
      <w:marBottom w:val="0"/>
      <w:divBdr>
        <w:top w:val="none" w:sz="0" w:space="0" w:color="auto"/>
        <w:left w:val="none" w:sz="0" w:space="0" w:color="auto"/>
        <w:bottom w:val="none" w:sz="0" w:space="0" w:color="auto"/>
        <w:right w:val="none" w:sz="0" w:space="0" w:color="auto"/>
      </w:divBdr>
    </w:div>
    <w:div w:id="501510124">
      <w:bodyDiv w:val="1"/>
      <w:marLeft w:val="0"/>
      <w:marRight w:val="0"/>
      <w:marTop w:val="0"/>
      <w:marBottom w:val="0"/>
      <w:divBdr>
        <w:top w:val="none" w:sz="0" w:space="0" w:color="auto"/>
        <w:left w:val="none" w:sz="0" w:space="0" w:color="auto"/>
        <w:bottom w:val="none" w:sz="0" w:space="0" w:color="auto"/>
        <w:right w:val="none" w:sz="0" w:space="0" w:color="auto"/>
      </w:divBdr>
      <w:divsChild>
        <w:div w:id="990523605">
          <w:marLeft w:val="0"/>
          <w:marRight w:val="0"/>
          <w:marTop w:val="0"/>
          <w:marBottom w:val="0"/>
          <w:divBdr>
            <w:top w:val="none" w:sz="0" w:space="0" w:color="auto"/>
            <w:left w:val="none" w:sz="0" w:space="0" w:color="auto"/>
            <w:bottom w:val="none" w:sz="0" w:space="0" w:color="auto"/>
            <w:right w:val="none" w:sz="0" w:space="0" w:color="auto"/>
          </w:divBdr>
        </w:div>
        <w:div w:id="66004868">
          <w:marLeft w:val="0"/>
          <w:marRight w:val="0"/>
          <w:marTop w:val="0"/>
          <w:marBottom w:val="0"/>
          <w:divBdr>
            <w:top w:val="none" w:sz="0" w:space="0" w:color="auto"/>
            <w:left w:val="none" w:sz="0" w:space="0" w:color="auto"/>
            <w:bottom w:val="none" w:sz="0" w:space="0" w:color="auto"/>
            <w:right w:val="none" w:sz="0" w:space="0" w:color="auto"/>
          </w:divBdr>
        </w:div>
        <w:div w:id="362680853">
          <w:marLeft w:val="0"/>
          <w:marRight w:val="0"/>
          <w:marTop w:val="0"/>
          <w:marBottom w:val="0"/>
          <w:divBdr>
            <w:top w:val="none" w:sz="0" w:space="0" w:color="auto"/>
            <w:left w:val="none" w:sz="0" w:space="0" w:color="auto"/>
            <w:bottom w:val="none" w:sz="0" w:space="0" w:color="auto"/>
            <w:right w:val="none" w:sz="0" w:space="0" w:color="auto"/>
          </w:divBdr>
        </w:div>
        <w:div w:id="976106833">
          <w:marLeft w:val="0"/>
          <w:marRight w:val="0"/>
          <w:marTop w:val="0"/>
          <w:marBottom w:val="0"/>
          <w:divBdr>
            <w:top w:val="none" w:sz="0" w:space="0" w:color="auto"/>
            <w:left w:val="none" w:sz="0" w:space="0" w:color="auto"/>
            <w:bottom w:val="none" w:sz="0" w:space="0" w:color="auto"/>
            <w:right w:val="none" w:sz="0" w:space="0" w:color="auto"/>
          </w:divBdr>
        </w:div>
        <w:div w:id="592783330">
          <w:marLeft w:val="0"/>
          <w:marRight w:val="0"/>
          <w:marTop w:val="30"/>
          <w:marBottom w:val="0"/>
          <w:divBdr>
            <w:top w:val="none" w:sz="0" w:space="0" w:color="auto"/>
            <w:left w:val="none" w:sz="0" w:space="0" w:color="auto"/>
            <w:bottom w:val="none" w:sz="0" w:space="0" w:color="auto"/>
            <w:right w:val="none" w:sz="0" w:space="0" w:color="auto"/>
          </w:divBdr>
          <w:divsChild>
            <w:div w:id="66806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0238238">
      <w:bodyDiv w:val="1"/>
      <w:marLeft w:val="0"/>
      <w:marRight w:val="0"/>
      <w:marTop w:val="0"/>
      <w:marBottom w:val="0"/>
      <w:divBdr>
        <w:top w:val="none" w:sz="0" w:space="0" w:color="auto"/>
        <w:left w:val="none" w:sz="0" w:space="0" w:color="auto"/>
        <w:bottom w:val="none" w:sz="0" w:space="0" w:color="auto"/>
        <w:right w:val="none" w:sz="0" w:space="0" w:color="auto"/>
      </w:divBdr>
    </w:div>
    <w:div w:id="609631497">
      <w:bodyDiv w:val="1"/>
      <w:marLeft w:val="0"/>
      <w:marRight w:val="0"/>
      <w:marTop w:val="0"/>
      <w:marBottom w:val="0"/>
      <w:divBdr>
        <w:top w:val="none" w:sz="0" w:space="0" w:color="auto"/>
        <w:left w:val="none" w:sz="0" w:space="0" w:color="auto"/>
        <w:bottom w:val="none" w:sz="0" w:space="0" w:color="auto"/>
        <w:right w:val="none" w:sz="0" w:space="0" w:color="auto"/>
      </w:divBdr>
    </w:div>
    <w:div w:id="645668483">
      <w:bodyDiv w:val="1"/>
      <w:marLeft w:val="0"/>
      <w:marRight w:val="0"/>
      <w:marTop w:val="0"/>
      <w:marBottom w:val="0"/>
      <w:divBdr>
        <w:top w:val="none" w:sz="0" w:space="0" w:color="auto"/>
        <w:left w:val="none" w:sz="0" w:space="0" w:color="auto"/>
        <w:bottom w:val="none" w:sz="0" w:space="0" w:color="auto"/>
        <w:right w:val="none" w:sz="0" w:space="0" w:color="auto"/>
      </w:divBdr>
    </w:div>
    <w:div w:id="652952181">
      <w:bodyDiv w:val="1"/>
      <w:marLeft w:val="0"/>
      <w:marRight w:val="0"/>
      <w:marTop w:val="0"/>
      <w:marBottom w:val="0"/>
      <w:divBdr>
        <w:top w:val="none" w:sz="0" w:space="0" w:color="auto"/>
        <w:left w:val="none" w:sz="0" w:space="0" w:color="auto"/>
        <w:bottom w:val="none" w:sz="0" w:space="0" w:color="auto"/>
        <w:right w:val="none" w:sz="0" w:space="0" w:color="auto"/>
      </w:divBdr>
    </w:div>
    <w:div w:id="732198876">
      <w:bodyDiv w:val="1"/>
      <w:marLeft w:val="0"/>
      <w:marRight w:val="0"/>
      <w:marTop w:val="0"/>
      <w:marBottom w:val="0"/>
      <w:divBdr>
        <w:top w:val="none" w:sz="0" w:space="0" w:color="auto"/>
        <w:left w:val="none" w:sz="0" w:space="0" w:color="auto"/>
        <w:bottom w:val="none" w:sz="0" w:space="0" w:color="auto"/>
        <w:right w:val="none" w:sz="0" w:space="0" w:color="auto"/>
      </w:divBdr>
    </w:div>
    <w:div w:id="1088042916">
      <w:bodyDiv w:val="1"/>
      <w:marLeft w:val="0"/>
      <w:marRight w:val="0"/>
      <w:marTop w:val="0"/>
      <w:marBottom w:val="0"/>
      <w:divBdr>
        <w:top w:val="none" w:sz="0" w:space="0" w:color="auto"/>
        <w:left w:val="none" w:sz="0" w:space="0" w:color="auto"/>
        <w:bottom w:val="none" w:sz="0" w:space="0" w:color="auto"/>
        <w:right w:val="none" w:sz="0" w:space="0" w:color="auto"/>
      </w:divBdr>
    </w:div>
    <w:div w:id="1485394830">
      <w:bodyDiv w:val="1"/>
      <w:marLeft w:val="0"/>
      <w:marRight w:val="0"/>
      <w:marTop w:val="0"/>
      <w:marBottom w:val="0"/>
      <w:divBdr>
        <w:top w:val="none" w:sz="0" w:space="0" w:color="auto"/>
        <w:left w:val="none" w:sz="0" w:space="0" w:color="auto"/>
        <w:bottom w:val="none" w:sz="0" w:space="0" w:color="auto"/>
        <w:right w:val="none" w:sz="0" w:space="0" w:color="auto"/>
      </w:divBdr>
    </w:div>
    <w:div w:id="1495949079">
      <w:bodyDiv w:val="1"/>
      <w:marLeft w:val="0"/>
      <w:marRight w:val="0"/>
      <w:marTop w:val="0"/>
      <w:marBottom w:val="0"/>
      <w:divBdr>
        <w:top w:val="none" w:sz="0" w:space="0" w:color="auto"/>
        <w:left w:val="none" w:sz="0" w:space="0" w:color="auto"/>
        <w:bottom w:val="none" w:sz="0" w:space="0" w:color="auto"/>
        <w:right w:val="none" w:sz="0" w:space="0" w:color="auto"/>
      </w:divBdr>
      <w:divsChild>
        <w:div w:id="1781140363">
          <w:marLeft w:val="0"/>
          <w:marRight w:val="0"/>
          <w:marTop w:val="0"/>
          <w:marBottom w:val="0"/>
          <w:divBdr>
            <w:top w:val="none" w:sz="0" w:space="0" w:color="auto"/>
            <w:left w:val="none" w:sz="0" w:space="0" w:color="auto"/>
            <w:bottom w:val="none" w:sz="0" w:space="0" w:color="auto"/>
            <w:right w:val="none" w:sz="0" w:space="0" w:color="auto"/>
          </w:divBdr>
        </w:div>
        <w:div w:id="1542328780">
          <w:marLeft w:val="0"/>
          <w:marRight w:val="0"/>
          <w:marTop w:val="120"/>
          <w:marBottom w:val="0"/>
          <w:divBdr>
            <w:top w:val="none" w:sz="0" w:space="0" w:color="auto"/>
            <w:left w:val="none" w:sz="0" w:space="0" w:color="auto"/>
            <w:bottom w:val="none" w:sz="0" w:space="0" w:color="auto"/>
            <w:right w:val="none" w:sz="0" w:space="0" w:color="auto"/>
          </w:divBdr>
        </w:div>
        <w:div w:id="1319074106">
          <w:marLeft w:val="0"/>
          <w:marRight w:val="0"/>
          <w:marTop w:val="120"/>
          <w:marBottom w:val="0"/>
          <w:divBdr>
            <w:top w:val="none" w:sz="0" w:space="0" w:color="auto"/>
            <w:left w:val="none" w:sz="0" w:space="0" w:color="auto"/>
            <w:bottom w:val="none" w:sz="0" w:space="0" w:color="auto"/>
            <w:right w:val="none" w:sz="0" w:space="0" w:color="auto"/>
          </w:divBdr>
        </w:div>
        <w:div w:id="1314481069">
          <w:marLeft w:val="0"/>
          <w:marRight w:val="0"/>
          <w:marTop w:val="120"/>
          <w:marBottom w:val="0"/>
          <w:divBdr>
            <w:top w:val="none" w:sz="0" w:space="0" w:color="auto"/>
            <w:left w:val="none" w:sz="0" w:space="0" w:color="auto"/>
            <w:bottom w:val="none" w:sz="0" w:space="0" w:color="auto"/>
            <w:right w:val="none" w:sz="0" w:space="0" w:color="auto"/>
          </w:divBdr>
        </w:div>
        <w:div w:id="219707857">
          <w:marLeft w:val="0"/>
          <w:marRight w:val="0"/>
          <w:marTop w:val="120"/>
          <w:marBottom w:val="0"/>
          <w:divBdr>
            <w:top w:val="none" w:sz="0" w:space="0" w:color="auto"/>
            <w:left w:val="none" w:sz="0" w:space="0" w:color="auto"/>
            <w:bottom w:val="none" w:sz="0" w:space="0" w:color="auto"/>
            <w:right w:val="none" w:sz="0" w:space="0" w:color="auto"/>
          </w:divBdr>
        </w:div>
        <w:div w:id="1729913034">
          <w:marLeft w:val="0"/>
          <w:marRight w:val="0"/>
          <w:marTop w:val="120"/>
          <w:marBottom w:val="0"/>
          <w:divBdr>
            <w:top w:val="none" w:sz="0" w:space="0" w:color="auto"/>
            <w:left w:val="none" w:sz="0" w:space="0" w:color="auto"/>
            <w:bottom w:val="none" w:sz="0" w:space="0" w:color="auto"/>
            <w:right w:val="none" w:sz="0" w:space="0" w:color="auto"/>
          </w:divBdr>
        </w:div>
        <w:div w:id="1052313954">
          <w:marLeft w:val="0"/>
          <w:marRight w:val="0"/>
          <w:marTop w:val="120"/>
          <w:marBottom w:val="0"/>
          <w:divBdr>
            <w:top w:val="none" w:sz="0" w:space="0" w:color="auto"/>
            <w:left w:val="none" w:sz="0" w:space="0" w:color="auto"/>
            <w:bottom w:val="none" w:sz="0" w:space="0" w:color="auto"/>
            <w:right w:val="none" w:sz="0" w:space="0" w:color="auto"/>
          </w:divBdr>
        </w:div>
        <w:div w:id="1833180771">
          <w:marLeft w:val="0"/>
          <w:marRight w:val="0"/>
          <w:marTop w:val="120"/>
          <w:marBottom w:val="0"/>
          <w:divBdr>
            <w:top w:val="none" w:sz="0" w:space="0" w:color="auto"/>
            <w:left w:val="none" w:sz="0" w:space="0" w:color="auto"/>
            <w:bottom w:val="none" w:sz="0" w:space="0" w:color="auto"/>
            <w:right w:val="none" w:sz="0" w:space="0" w:color="auto"/>
          </w:divBdr>
        </w:div>
        <w:div w:id="1029796102">
          <w:marLeft w:val="0"/>
          <w:marRight w:val="0"/>
          <w:marTop w:val="120"/>
          <w:marBottom w:val="0"/>
          <w:divBdr>
            <w:top w:val="none" w:sz="0" w:space="0" w:color="auto"/>
            <w:left w:val="none" w:sz="0" w:space="0" w:color="auto"/>
            <w:bottom w:val="none" w:sz="0" w:space="0" w:color="auto"/>
            <w:right w:val="none" w:sz="0" w:space="0" w:color="auto"/>
          </w:divBdr>
        </w:div>
        <w:div w:id="697196232">
          <w:marLeft w:val="0"/>
          <w:marRight w:val="0"/>
          <w:marTop w:val="120"/>
          <w:marBottom w:val="0"/>
          <w:divBdr>
            <w:top w:val="none" w:sz="0" w:space="0" w:color="auto"/>
            <w:left w:val="none" w:sz="0" w:space="0" w:color="auto"/>
            <w:bottom w:val="none" w:sz="0" w:space="0" w:color="auto"/>
            <w:right w:val="none" w:sz="0" w:space="0" w:color="auto"/>
          </w:divBdr>
        </w:div>
        <w:div w:id="958225672">
          <w:marLeft w:val="0"/>
          <w:marRight w:val="0"/>
          <w:marTop w:val="120"/>
          <w:marBottom w:val="0"/>
          <w:divBdr>
            <w:top w:val="none" w:sz="0" w:space="0" w:color="auto"/>
            <w:left w:val="none" w:sz="0" w:space="0" w:color="auto"/>
            <w:bottom w:val="none" w:sz="0" w:space="0" w:color="auto"/>
            <w:right w:val="none" w:sz="0" w:space="0" w:color="auto"/>
          </w:divBdr>
        </w:div>
        <w:div w:id="693768882">
          <w:marLeft w:val="0"/>
          <w:marRight w:val="0"/>
          <w:marTop w:val="120"/>
          <w:marBottom w:val="0"/>
          <w:divBdr>
            <w:top w:val="none" w:sz="0" w:space="0" w:color="auto"/>
            <w:left w:val="none" w:sz="0" w:space="0" w:color="auto"/>
            <w:bottom w:val="none" w:sz="0" w:space="0" w:color="auto"/>
            <w:right w:val="none" w:sz="0" w:space="0" w:color="auto"/>
          </w:divBdr>
        </w:div>
        <w:div w:id="1073890855">
          <w:marLeft w:val="0"/>
          <w:marRight w:val="0"/>
          <w:marTop w:val="120"/>
          <w:marBottom w:val="0"/>
          <w:divBdr>
            <w:top w:val="none" w:sz="0" w:space="0" w:color="auto"/>
            <w:left w:val="none" w:sz="0" w:space="0" w:color="auto"/>
            <w:bottom w:val="none" w:sz="0" w:space="0" w:color="auto"/>
            <w:right w:val="none" w:sz="0" w:space="0" w:color="auto"/>
          </w:divBdr>
        </w:div>
        <w:div w:id="1346596944">
          <w:marLeft w:val="0"/>
          <w:marRight w:val="0"/>
          <w:marTop w:val="120"/>
          <w:marBottom w:val="0"/>
          <w:divBdr>
            <w:top w:val="none" w:sz="0" w:space="0" w:color="auto"/>
            <w:left w:val="none" w:sz="0" w:space="0" w:color="auto"/>
            <w:bottom w:val="none" w:sz="0" w:space="0" w:color="auto"/>
            <w:right w:val="none" w:sz="0" w:space="0" w:color="auto"/>
          </w:divBdr>
        </w:div>
        <w:div w:id="1616936661">
          <w:marLeft w:val="0"/>
          <w:marRight w:val="0"/>
          <w:marTop w:val="120"/>
          <w:marBottom w:val="0"/>
          <w:divBdr>
            <w:top w:val="none" w:sz="0" w:space="0" w:color="auto"/>
            <w:left w:val="none" w:sz="0" w:space="0" w:color="auto"/>
            <w:bottom w:val="none" w:sz="0" w:space="0" w:color="auto"/>
            <w:right w:val="none" w:sz="0" w:space="0" w:color="auto"/>
          </w:divBdr>
        </w:div>
        <w:div w:id="1829516444">
          <w:marLeft w:val="0"/>
          <w:marRight w:val="0"/>
          <w:marTop w:val="120"/>
          <w:marBottom w:val="0"/>
          <w:divBdr>
            <w:top w:val="none" w:sz="0" w:space="0" w:color="auto"/>
            <w:left w:val="none" w:sz="0" w:space="0" w:color="auto"/>
            <w:bottom w:val="none" w:sz="0" w:space="0" w:color="auto"/>
            <w:right w:val="none" w:sz="0" w:space="0" w:color="auto"/>
          </w:divBdr>
        </w:div>
      </w:divsChild>
    </w:div>
    <w:div w:id="1600522771">
      <w:bodyDiv w:val="1"/>
      <w:marLeft w:val="0"/>
      <w:marRight w:val="0"/>
      <w:marTop w:val="0"/>
      <w:marBottom w:val="0"/>
      <w:divBdr>
        <w:top w:val="none" w:sz="0" w:space="0" w:color="auto"/>
        <w:left w:val="none" w:sz="0" w:space="0" w:color="auto"/>
        <w:bottom w:val="none" w:sz="0" w:space="0" w:color="auto"/>
        <w:right w:val="none" w:sz="0" w:space="0" w:color="auto"/>
      </w:divBdr>
    </w:div>
    <w:div w:id="1992906461">
      <w:bodyDiv w:val="1"/>
      <w:marLeft w:val="0"/>
      <w:marRight w:val="0"/>
      <w:marTop w:val="0"/>
      <w:marBottom w:val="0"/>
      <w:divBdr>
        <w:top w:val="none" w:sz="0" w:space="0" w:color="auto"/>
        <w:left w:val="none" w:sz="0" w:space="0" w:color="auto"/>
        <w:bottom w:val="none" w:sz="0" w:space="0" w:color="auto"/>
        <w:right w:val="none" w:sz="0" w:space="0" w:color="auto"/>
      </w:divBdr>
      <w:divsChild>
        <w:div w:id="1696417923">
          <w:marLeft w:val="0"/>
          <w:marRight w:val="0"/>
          <w:marTop w:val="0"/>
          <w:marBottom w:val="0"/>
          <w:divBdr>
            <w:top w:val="none" w:sz="0" w:space="0" w:color="auto"/>
            <w:left w:val="none" w:sz="0" w:space="0" w:color="auto"/>
            <w:bottom w:val="none" w:sz="0" w:space="0" w:color="auto"/>
            <w:right w:val="none" w:sz="0" w:space="0" w:color="auto"/>
          </w:divBdr>
        </w:div>
        <w:div w:id="1869293515">
          <w:marLeft w:val="0"/>
          <w:marRight w:val="0"/>
          <w:marTop w:val="0"/>
          <w:marBottom w:val="0"/>
          <w:divBdr>
            <w:top w:val="none" w:sz="0" w:space="0" w:color="auto"/>
            <w:left w:val="none" w:sz="0" w:space="0" w:color="auto"/>
            <w:bottom w:val="none" w:sz="0" w:space="0" w:color="auto"/>
            <w:right w:val="none" w:sz="0" w:space="0" w:color="auto"/>
          </w:divBdr>
        </w:div>
        <w:div w:id="605700513">
          <w:marLeft w:val="0"/>
          <w:marRight w:val="0"/>
          <w:marTop w:val="0"/>
          <w:marBottom w:val="0"/>
          <w:divBdr>
            <w:top w:val="none" w:sz="0" w:space="0" w:color="auto"/>
            <w:left w:val="none" w:sz="0" w:space="0" w:color="auto"/>
            <w:bottom w:val="none" w:sz="0" w:space="0" w:color="auto"/>
            <w:right w:val="none" w:sz="0" w:space="0" w:color="auto"/>
          </w:divBdr>
        </w:div>
        <w:div w:id="1435130136">
          <w:marLeft w:val="0"/>
          <w:marRight w:val="0"/>
          <w:marTop w:val="0"/>
          <w:marBottom w:val="0"/>
          <w:divBdr>
            <w:top w:val="none" w:sz="0" w:space="0" w:color="auto"/>
            <w:left w:val="none" w:sz="0" w:space="0" w:color="auto"/>
            <w:bottom w:val="none" w:sz="0" w:space="0" w:color="auto"/>
            <w:right w:val="none" w:sz="0" w:space="0" w:color="auto"/>
          </w:divBdr>
        </w:div>
        <w:div w:id="29190761">
          <w:marLeft w:val="0"/>
          <w:marRight w:val="0"/>
          <w:marTop w:val="0"/>
          <w:marBottom w:val="0"/>
          <w:divBdr>
            <w:top w:val="none" w:sz="0" w:space="0" w:color="auto"/>
            <w:left w:val="none" w:sz="0" w:space="0" w:color="auto"/>
            <w:bottom w:val="none" w:sz="0" w:space="0" w:color="auto"/>
            <w:right w:val="none" w:sz="0" w:space="0" w:color="auto"/>
          </w:divBdr>
        </w:div>
        <w:div w:id="1804155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facebook.com/arogithessalonikis.gr" TargetMode="External"/><Relationship Id="rId1" Type="http://schemas.openxmlformats.org/officeDocument/2006/relationships/hyperlink" Target="mailto:arogithessaloniki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DC879-A157-4EA1-A986-45EFCA1F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3304</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2014-10-30T11:37:00Z</cp:lastPrinted>
  <dcterms:created xsi:type="dcterms:W3CDTF">2023-09-07T12:34:00Z</dcterms:created>
  <dcterms:modified xsi:type="dcterms:W3CDTF">2023-09-14T12:01:00Z</dcterms:modified>
</cp:coreProperties>
</file>