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0351" w14:textId="77777777" w:rsidR="00CB3670" w:rsidRDefault="00761647" w:rsidP="00761647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C86C6" wp14:editId="1337A3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4840" cy="158369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6B9E9" w14:textId="76F69083" w:rsidR="00E65F4E" w:rsidRDefault="00E65F4E" w:rsidP="00761647">
      <w:pPr>
        <w:jc w:val="right"/>
      </w:pPr>
    </w:p>
    <w:p w14:paraId="60165613" w14:textId="77777777" w:rsidR="00761647" w:rsidRDefault="00761647" w:rsidP="00761647">
      <w:pPr>
        <w:jc w:val="right"/>
      </w:pPr>
    </w:p>
    <w:p w14:paraId="3A3B9759" w14:textId="77777777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2ACE7B6" w14:textId="77777777" w:rsidR="00CB3670" w:rsidRDefault="00CB3670" w:rsidP="00CB3670">
      <w:pPr>
        <w:rPr>
          <w:lang w:eastAsia="el-GR"/>
        </w:rPr>
      </w:pPr>
    </w:p>
    <w:p w14:paraId="2AE76C1F" w14:textId="77777777" w:rsidR="00CB3670" w:rsidRDefault="00CB3670" w:rsidP="00F76540">
      <w:pPr>
        <w:pStyle w:val="6"/>
        <w:tabs>
          <w:tab w:val="left" w:pos="1288"/>
        </w:tabs>
        <w:ind w:right="-54"/>
        <w:rPr>
          <w:rFonts w:asciiTheme="minorHAnsi" w:hAnsiTheme="minorHAnsi" w:cstheme="minorHAnsi"/>
          <w:b/>
          <w:bCs/>
          <w:sz w:val="32"/>
          <w:szCs w:val="32"/>
        </w:rPr>
      </w:pPr>
    </w:p>
    <w:p w14:paraId="228B619C" w14:textId="77777777" w:rsidR="00CB3670" w:rsidRDefault="00CB3670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3A6EAF1" w14:textId="0B2B98A3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F50B7">
        <w:rPr>
          <w:rFonts w:asciiTheme="minorHAnsi" w:hAnsiTheme="minorHAnsi" w:cstheme="minorHAnsi"/>
          <w:b/>
          <w:bCs/>
          <w:sz w:val="36"/>
          <w:szCs w:val="36"/>
        </w:rPr>
        <w:t>Δ Ε Λ Τ Ι Ο   Τ Υ Π Ο Υ</w:t>
      </w:r>
    </w:p>
    <w:p w14:paraId="14BF2E0C" w14:textId="055630AB" w:rsidR="00DC5911" w:rsidRPr="00DC5911" w:rsidRDefault="00DC5911" w:rsidP="00DC5911">
      <w:pPr>
        <w:rPr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5CD56" wp14:editId="4BF345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9909" cy="25672"/>
                <wp:effectExtent l="0" t="0" r="29845" b="31750"/>
                <wp:wrapNone/>
                <wp:docPr id="1363908894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9909" cy="25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216F" id="Ευθεία γραμμή σύνδεσης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5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">
                <w10:wrap anchorx="margin"/>
              </v:line>
            </w:pict>
          </mc:Fallback>
        </mc:AlternateContent>
      </w:r>
    </w:p>
    <w:p w14:paraId="3424A53A" w14:textId="77777777" w:rsidR="00CB3670" w:rsidRPr="00530DE4" w:rsidRDefault="00CB3670" w:rsidP="00CB3670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530DE4">
        <w:rPr>
          <w:rFonts w:cstheme="minorHAnsi"/>
          <w:b/>
          <w:bCs/>
          <w:sz w:val="34"/>
          <w:szCs w:val="34"/>
        </w:rPr>
        <w:t xml:space="preserve">Διεθνής Ημέρα για την Εξάλειψη της Βίας </w:t>
      </w:r>
    </w:p>
    <w:p w14:paraId="3C270190" w14:textId="77777777" w:rsidR="00CB3670" w:rsidRPr="00530DE4" w:rsidRDefault="00CB3670" w:rsidP="00CB3670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530DE4">
        <w:rPr>
          <w:rFonts w:cstheme="minorHAnsi"/>
          <w:b/>
          <w:bCs/>
          <w:sz w:val="34"/>
          <w:szCs w:val="34"/>
        </w:rPr>
        <w:t xml:space="preserve">κατά των Γυναικών </w:t>
      </w:r>
    </w:p>
    <w:p w14:paraId="371CA5FD" w14:textId="7CE36F05" w:rsidR="0042634E" w:rsidRPr="00530DE4" w:rsidRDefault="00CB3670" w:rsidP="00CB3670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530DE4">
        <w:rPr>
          <w:rFonts w:cstheme="minorHAnsi"/>
          <w:b/>
          <w:bCs/>
          <w:sz w:val="34"/>
          <w:szCs w:val="34"/>
        </w:rPr>
        <w:t>25</w:t>
      </w:r>
      <w:r w:rsidRPr="00530DE4">
        <w:rPr>
          <w:rFonts w:cstheme="minorHAnsi"/>
          <w:b/>
          <w:bCs/>
          <w:sz w:val="34"/>
          <w:szCs w:val="34"/>
          <w:vertAlign w:val="superscript"/>
        </w:rPr>
        <w:t>η</w:t>
      </w:r>
      <w:r w:rsidRPr="00530DE4">
        <w:rPr>
          <w:rFonts w:cstheme="minorHAnsi"/>
          <w:b/>
          <w:bCs/>
          <w:sz w:val="34"/>
          <w:szCs w:val="34"/>
        </w:rPr>
        <w:t xml:space="preserve"> Νοεμβρίου </w:t>
      </w:r>
    </w:p>
    <w:p w14:paraId="0E8452C8" w14:textId="5A660644" w:rsidR="00CB3670" w:rsidRPr="00530DE4" w:rsidRDefault="00CB3670" w:rsidP="00DC5911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  <w:r w:rsidRPr="00530DE4">
        <w:rPr>
          <w:rFonts w:cstheme="minorHAnsi"/>
          <w:b/>
          <w:bCs/>
          <w:sz w:val="34"/>
          <w:szCs w:val="34"/>
        </w:rPr>
        <w:t>Σάββατο 25</w:t>
      </w:r>
      <w:r w:rsidR="0042634E" w:rsidRPr="00530DE4">
        <w:rPr>
          <w:rFonts w:cstheme="minorHAnsi"/>
          <w:b/>
          <w:bCs/>
          <w:sz w:val="34"/>
          <w:szCs w:val="34"/>
        </w:rPr>
        <w:t xml:space="preserve"> </w:t>
      </w:r>
      <w:r w:rsidRPr="00530DE4">
        <w:rPr>
          <w:rFonts w:cstheme="minorHAnsi"/>
          <w:b/>
          <w:bCs/>
          <w:sz w:val="34"/>
          <w:szCs w:val="34"/>
        </w:rPr>
        <w:t xml:space="preserve">Νοεμβρίου 2023  </w:t>
      </w:r>
      <w:r w:rsidR="00DC5911">
        <w:rPr>
          <w:rFonts w:cstheme="minorHAnsi"/>
          <w:b/>
          <w:bCs/>
          <w:sz w:val="34"/>
          <w:szCs w:val="34"/>
        </w:rPr>
        <w:t xml:space="preserve"> </w:t>
      </w:r>
      <w:r w:rsidRPr="00530DE4">
        <w:rPr>
          <w:rFonts w:cstheme="minorHAnsi"/>
          <w:b/>
          <w:bCs/>
          <w:sz w:val="34"/>
          <w:szCs w:val="34"/>
        </w:rPr>
        <w:t>Ώρα 18:30</w:t>
      </w:r>
    </w:p>
    <w:p w14:paraId="1484D2FF" w14:textId="6676F1B1" w:rsidR="009F50B7" w:rsidRDefault="00DC5911" w:rsidP="00DC5911">
      <w:pPr>
        <w:tabs>
          <w:tab w:val="left" w:pos="679"/>
          <w:tab w:val="center" w:pos="4557"/>
        </w:tabs>
        <w:spacing w:line="360" w:lineRule="auto"/>
        <w:rPr>
          <w:rFonts w:cstheme="minorHAnsi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9C8F1" wp14:editId="6AE31148">
                <wp:simplePos x="0" y="0"/>
                <wp:positionH relativeFrom="margin">
                  <wp:align>left</wp:align>
                </wp:positionH>
                <wp:positionV relativeFrom="paragraph">
                  <wp:posOffset>499200</wp:posOffset>
                </wp:positionV>
                <wp:extent cx="5799909" cy="25672"/>
                <wp:effectExtent l="0" t="0" r="29845" b="31750"/>
                <wp:wrapNone/>
                <wp:docPr id="748644605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9909" cy="25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48641" id="Ευθεία γραμμή σύνδεσης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9.3pt" to="456.7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"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sz w:val="34"/>
          <w:szCs w:val="34"/>
        </w:rPr>
        <w:tab/>
      </w:r>
      <w:r>
        <w:rPr>
          <w:rFonts w:cstheme="minorHAnsi"/>
          <w:b/>
          <w:bCs/>
          <w:sz w:val="34"/>
          <w:szCs w:val="34"/>
        </w:rPr>
        <w:tab/>
      </w:r>
      <w:r w:rsidR="00CB3670" w:rsidRPr="00530DE4">
        <w:rPr>
          <w:rFonts w:cstheme="minorHAnsi"/>
          <w:b/>
          <w:bCs/>
          <w:sz w:val="34"/>
          <w:szCs w:val="34"/>
        </w:rPr>
        <w:t xml:space="preserve">Πνευματικό Κέντρο </w:t>
      </w:r>
      <w:proofErr w:type="spellStart"/>
      <w:r w:rsidR="00CB3670" w:rsidRPr="00530DE4">
        <w:rPr>
          <w:rFonts w:cstheme="minorHAnsi"/>
          <w:b/>
          <w:bCs/>
          <w:sz w:val="34"/>
          <w:szCs w:val="34"/>
        </w:rPr>
        <w:t>Νεοχωρούδας</w:t>
      </w:r>
      <w:proofErr w:type="spellEnd"/>
    </w:p>
    <w:p w14:paraId="649D2B5B" w14:textId="7F226B2F" w:rsidR="00F76540" w:rsidRPr="009F50B7" w:rsidRDefault="00F76540" w:rsidP="009F50B7">
      <w:pPr>
        <w:spacing w:line="360" w:lineRule="auto"/>
        <w:jc w:val="center"/>
        <w:rPr>
          <w:rFonts w:cstheme="minorHAnsi"/>
          <w:b/>
          <w:bCs/>
          <w:sz w:val="34"/>
          <w:szCs w:val="34"/>
        </w:rPr>
      </w:pPr>
    </w:p>
    <w:p w14:paraId="15D04DC6" w14:textId="5A575D25" w:rsidR="00CB3670" w:rsidRPr="00F76540" w:rsidRDefault="00F76540" w:rsidP="0042634E">
      <w:pPr>
        <w:spacing w:line="36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76540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0F4C7D1E" w14:textId="7626F334" w:rsidR="0042634E" w:rsidRPr="0042634E" w:rsidRDefault="0042634E" w:rsidP="00761647">
      <w:pPr>
        <w:pStyle w:val="a3"/>
        <w:jc w:val="center"/>
        <w:rPr>
          <w:lang w:val="el-GR"/>
        </w:rPr>
      </w:pPr>
    </w:p>
    <w:p w14:paraId="64BA3F97" w14:textId="1CA7BA27" w:rsidR="00431AA0" w:rsidRDefault="0043714A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 w:rsidRPr="0043714A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Το </w:t>
      </w:r>
      <w:r w:rsidRPr="00530DE4">
        <w:rPr>
          <w:rFonts w:asciiTheme="minorHAnsi" w:hAnsiTheme="minorHAnsi" w:cstheme="minorHAnsi"/>
          <w:b/>
          <w:sz w:val="32"/>
          <w:szCs w:val="32"/>
          <w:lang w:val="el-GR"/>
        </w:rPr>
        <w:t>Κέντρο Πολιτισμού Περιφέρειας Κεντρικής Μακεδονίας</w:t>
      </w:r>
      <w:r w:rsidRPr="0043714A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σε συνεργασία με τον </w:t>
      </w:r>
      <w:r w:rsidR="00CB3670" w:rsidRPr="00530DE4">
        <w:rPr>
          <w:rFonts w:asciiTheme="minorHAnsi" w:hAnsiTheme="minorHAnsi" w:cstheme="minorHAnsi"/>
          <w:b/>
          <w:sz w:val="32"/>
          <w:szCs w:val="32"/>
          <w:lang w:val="el-GR"/>
        </w:rPr>
        <w:t>Σύλλογο Γυναικών Δήμου Ωραιοκάστρου «Η ΑΡΙΣΤΗ»</w:t>
      </w:r>
      <w:r w:rsidR="00CB3670" w:rsidRPr="0043714A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με αφορμή την ημέρα ενάντια στη βία των γυναικών </w:t>
      </w: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πραγματοποιεί εκδήλωση στο Πνευματικό Κέντρο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l-GR"/>
        </w:rPr>
        <w:t>Νεοχωρούδας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, με ομιλίες και μουσικά σχήματα. </w:t>
      </w:r>
    </w:p>
    <w:p w14:paraId="041E6306" w14:textId="24E74467" w:rsidR="00AD13C3" w:rsidRPr="00D31D56" w:rsidRDefault="00AD13C3" w:rsidP="0043714A">
      <w:pPr>
        <w:pStyle w:val="a3"/>
        <w:spacing w:line="360" w:lineRule="auto"/>
        <w:jc w:val="both"/>
        <w:rPr>
          <w:rFonts w:asciiTheme="minorHAnsi" w:hAnsiTheme="minorHAnsi" w:cstheme="minorHAnsi"/>
          <w:spacing w:val="6"/>
          <w:sz w:val="32"/>
          <w:szCs w:val="32"/>
          <w:lang w:val="el-GR"/>
        </w:rPr>
      </w:pPr>
      <w:r w:rsidRPr="00D31D56">
        <w:rPr>
          <w:rFonts w:asciiTheme="minorHAnsi" w:hAnsiTheme="minorHAnsi" w:cstheme="minorHAnsi"/>
          <w:spacing w:val="6"/>
          <w:sz w:val="32"/>
          <w:szCs w:val="32"/>
          <w:lang w:val="el-GR"/>
        </w:rPr>
        <w:t>Σε μια εποχή που τα κρούσματα βίας κατά των γυναικών είναι πιο πολλά από ποτέ, ο σημερινός εορτασμός έχει ιδιαίτερη σημασία.</w:t>
      </w:r>
    </w:p>
    <w:p w14:paraId="61F7A24F" w14:textId="33A95AA1" w:rsidR="00D31D56" w:rsidRPr="00D31D56" w:rsidRDefault="00D31D56" w:rsidP="00D31D56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 w:rsidRPr="00D31D56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Είναι ημέρα ορόσημο για τις γυναίκες όλου του κόσμου, μιας και καθιστά ορατό, στο δημόσιο χώρο και λόγο, το γεγονός πως η </w:t>
      </w:r>
      <w:proofErr w:type="spellStart"/>
      <w:r w:rsidRPr="00D31D56">
        <w:rPr>
          <w:rFonts w:asciiTheme="minorHAnsi" w:hAnsiTheme="minorHAnsi" w:cstheme="minorHAnsi"/>
          <w:bCs/>
          <w:sz w:val="32"/>
          <w:szCs w:val="32"/>
          <w:lang w:val="el-GR"/>
        </w:rPr>
        <w:t>έμφυλη</w:t>
      </w:r>
      <w:proofErr w:type="spellEnd"/>
      <w:r w:rsidRPr="00D31D56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βία πλήττει καθημερινά εκατομμύρια γυναίκες, ανεξαρτήτως εθνότητας, ηλικίας, τάξης, θρησκείας</w:t>
      </w:r>
      <w:r>
        <w:rPr>
          <w:rFonts w:asciiTheme="minorHAnsi" w:hAnsiTheme="minorHAnsi" w:cstheme="minorHAnsi"/>
          <w:bCs/>
          <w:sz w:val="32"/>
          <w:szCs w:val="32"/>
          <w:lang w:val="el-GR"/>
        </w:rPr>
        <w:t>.</w:t>
      </w:r>
    </w:p>
    <w:p w14:paraId="3016DAD2" w14:textId="77777777" w:rsidR="00D31D56" w:rsidRDefault="00D31D56" w:rsidP="0043714A">
      <w:pPr>
        <w:pStyle w:val="a3"/>
        <w:spacing w:line="360" w:lineRule="auto"/>
        <w:jc w:val="both"/>
        <w:rPr>
          <w:rFonts w:asciiTheme="minorHAnsi" w:hAnsiTheme="minorHAnsi" w:cstheme="minorHAnsi"/>
          <w:color w:val="4A4A4A"/>
          <w:spacing w:val="6"/>
          <w:sz w:val="32"/>
          <w:szCs w:val="32"/>
          <w:lang w:val="el-GR"/>
        </w:rPr>
      </w:pPr>
    </w:p>
    <w:p w14:paraId="448A94A2" w14:textId="03069F38" w:rsidR="009F161D" w:rsidRDefault="009F161D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Την εκδήλωση θα πλαισιώσει μουσικά το γυναικείο σύνολο που το αποτελούν η Ελένη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l-GR"/>
        </w:rPr>
        <w:t>Μπουσμαλή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, τραγουδοποιός και ερμηνεύτρια της Ελληνικής μουσικής, η Κωνσταντίνα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l-GR"/>
        </w:rPr>
        <w:t>Σαρατζή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(Βιολοντσέλο) και η Σοφία </w:t>
      </w:r>
      <w:proofErr w:type="spellStart"/>
      <w:r w:rsidR="00530DE4">
        <w:rPr>
          <w:rFonts w:asciiTheme="minorHAnsi" w:hAnsiTheme="minorHAnsi" w:cstheme="minorHAnsi"/>
          <w:bCs/>
          <w:sz w:val="32"/>
          <w:szCs w:val="32"/>
          <w:lang w:val="el-GR"/>
        </w:rPr>
        <w:t>Βουλγαρίδου</w:t>
      </w:r>
      <w:proofErr w:type="spellEnd"/>
      <w:r w:rsidR="00530DE4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(Ακορντεόν). Ένα μουσικό αφιέρωμα με στόχο την ενδυνάμωση της φωνής όλων μας ενάντια στην </w:t>
      </w:r>
      <w:proofErr w:type="spellStart"/>
      <w:r w:rsidR="00530DE4">
        <w:rPr>
          <w:rFonts w:asciiTheme="minorHAnsi" w:hAnsiTheme="minorHAnsi" w:cstheme="minorHAnsi"/>
          <w:bCs/>
          <w:sz w:val="32"/>
          <w:szCs w:val="32"/>
          <w:lang w:val="el-GR"/>
        </w:rPr>
        <w:t>έμφυλη</w:t>
      </w:r>
      <w:proofErr w:type="spellEnd"/>
      <w:r w:rsidR="00530DE4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βία.</w:t>
      </w:r>
    </w:p>
    <w:p w14:paraId="585AF65D" w14:textId="77777777" w:rsidR="00530DE4" w:rsidRPr="00530DE4" w:rsidRDefault="00530DE4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14:paraId="159C2E9E" w14:textId="52DB01ED" w:rsidR="00530DE4" w:rsidRDefault="00530DE4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530DE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Λίγα Λόγια για την τραγουδοποιό</w:t>
      </w:r>
    </w:p>
    <w:p w14:paraId="28C25E05" w14:textId="27F7EC30" w:rsidR="00530DE4" w:rsidRPr="00530DE4" w:rsidRDefault="00530DE4" w:rsidP="00530DE4">
      <w:pPr>
        <w:pStyle w:val="a3"/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 xml:space="preserve">Η Ελένη </w:t>
      </w:r>
      <w:proofErr w:type="spellStart"/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Μπουσμαλή</w:t>
      </w:r>
      <w:proofErr w:type="spellEnd"/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 xml:space="preserve"> γεννημένη στην πόλη της Βέροιας , εμφανίζεται στα μουσικά στέκια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της Θεσσαλονίκης και σε πολλά μέρη της Βορείου Ελλάδος από το 2012 . Εισήχθη στο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τμήμα Ψυχολογίας του Α.Π.Θ ,σχολή την οποία δεν ολοκλήρωσε ,καθώς η ενασχόληση και</w:t>
      </w:r>
      <w:r w:rsidRPr="00530DE4">
        <w:rPr>
          <w:rFonts w:cstheme="minorHAnsi"/>
          <w:color w:val="222222"/>
          <w:sz w:val="32"/>
          <w:szCs w:val="32"/>
          <w:lang w:val="el-GR"/>
        </w:rPr>
        <w:br/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η αγάπη της για τη μουσική ,την οδήγησαν να αφοσιωθεί εξολοκλήρου σε αυτήν .</w:t>
      </w:r>
      <w:r w:rsidRPr="00530DE4">
        <w:rPr>
          <w:rFonts w:cstheme="minorHAnsi"/>
          <w:color w:val="222222"/>
          <w:sz w:val="32"/>
          <w:szCs w:val="32"/>
          <w:lang w:val="el-GR"/>
        </w:rPr>
        <w:br/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Το 2019 κυκλοφόρησε τον πρώτο της προσωπικό δίσκο με τίτλο ¨Εισαγωγικά και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Παρενθέσεις ¨ σε στίχους, μουσική και ερμηνεία της ίδιας. Το 2024 θα κυκλοφορήσει τον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δεύτερο δίσκο της με τίτλο ¨Μάτια Ξένα¨. Στα προγράμματά της είναι εμφανείς οι μουσικές</w:t>
      </w:r>
      <w:r w:rsidRPr="00530DE4">
        <w:rPr>
          <w:rFonts w:cstheme="minorHAnsi"/>
          <w:color w:val="222222"/>
          <w:sz w:val="32"/>
          <w:szCs w:val="32"/>
          <w:lang w:val="el-GR"/>
        </w:rPr>
        <w:br/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της επιρροές ,όπου καταφέρνει να “παντρεύει” εντέχνως αγαπημένα -από το ευρύ κοινό -τραγούδια της λαϊκής μας κληρονομιάς με το σύγχρονο ελληνικό ποιοτικό τραγούδι. Το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χιούμορ , η ένωση , η αύξηση των επιπέδων ευαισθησίας , γίνονται σκοπός των</w:t>
      </w:r>
      <w:r w:rsidRPr="00530DE4">
        <w:rPr>
          <w:rFonts w:cstheme="minorHAnsi"/>
          <w:color w:val="222222"/>
          <w:sz w:val="32"/>
          <w:szCs w:val="32"/>
          <w:lang w:val="el-GR"/>
        </w:rPr>
        <w:br/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παραστάσεων της και αυτό επιτυγχάνεται παρέα πάντα με τις συνοδοιπόρους της κ</w:t>
      </w:r>
      <w:r w:rsidRPr="00530DE4">
        <w:rPr>
          <w:rFonts w:cstheme="minorHAnsi"/>
          <w:color w:val="222222"/>
          <w:sz w:val="32"/>
          <w:szCs w:val="32"/>
          <w:lang w:val="el-GR"/>
        </w:rPr>
        <w:t xml:space="preserve"> </w:t>
      </w:r>
      <w:r w:rsidRPr="00530DE4">
        <w:rPr>
          <w:rFonts w:cstheme="minorHAnsi"/>
          <w:color w:val="222222"/>
          <w:sz w:val="32"/>
          <w:szCs w:val="32"/>
          <w:shd w:val="clear" w:color="auto" w:fill="FFFFFF"/>
          <w:lang w:val="el-GR"/>
        </w:rPr>
        <w:t>συνεργάτες χρόνων .</w:t>
      </w:r>
    </w:p>
    <w:p w14:paraId="0C465CEA" w14:textId="77777777" w:rsidR="009F161D" w:rsidRDefault="009F161D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</w:p>
    <w:p w14:paraId="2D5AD175" w14:textId="77777777" w:rsidR="000271E3" w:rsidRDefault="000271E3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14:paraId="0BE3BBD4" w14:textId="77777777" w:rsidR="000271E3" w:rsidRDefault="000271E3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14:paraId="7F9C4E97" w14:textId="77777777" w:rsidR="000271E3" w:rsidRDefault="000271E3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14:paraId="77472481" w14:textId="6E34EE06" w:rsidR="009F161D" w:rsidRPr="00530DE4" w:rsidRDefault="009F161D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530DE4">
        <w:rPr>
          <w:rFonts w:asciiTheme="minorHAnsi" w:hAnsiTheme="minorHAnsi" w:cstheme="minorHAnsi"/>
          <w:b/>
          <w:sz w:val="32"/>
          <w:szCs w:val="32"/>
          <w:lang w:val="el-GR"/>
        </w:rPr>
        <w:lastRenderedPageBreak/>
        <w:t xml:space="preserve">Αναλυτικά το πρόγραμμα: </w:t>
      </w:r>
    </w:p>
    <w:p w14:paraId="6639CAC1" w14:textId="2B0C0E3B" w:rsidR="00530DE4" w:rsidRPr="00304B24" w:rsidRDefault="00530DE4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Προλογίζει η Αντιπρόεδρος </w:t>
      </w:r>
      <w:proofErr w:type="spellStart"/>
      <w:r w:rsidRPr="00304B24">
        <w:rPr>
          <w:rFonts w:asciiTheme="minorHAnsi" w:hAnsiTheme="minorHAnsi" w:cstheme="minorHAnsi"/>
          <w:b/>
          <w:sz w:val="32"/>
          <w:szCs w:val="32"/>
          <w:lang w:val="el-GR"/>
        </w:rPr>
        <w:t>Ευγνωσία</w:t>
      </w:r>
      <w:proofErr w:type="spellEnd"/>
      <w:r w:rsidRPr="00304B24">
        <w:rPr>
          <w:rFonts w:asciiTheme="minorHAnsi" w:hAnsiTheme="minorHAnsi" w:cstheme="minorHAnsi"/>
          <w:b/>
          <w:sz w:val="32"/>
          <w:szCs w:val="32"/>
          <w:lang w:val="el-GR"/>
        </w:rPr>
        <w:t xml:space="preserve"> Ραφτοπούλου</w:t>
      </w: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δικηγόρος,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l-GR"/>
        </w:rPr>
        <w:t>διαμεσολαβήτρια</w:t>
      </w:r>
      <w:proofErr w:type="spellEnd"/>
      <w:r w:rsidR="00304B24" w:rsidRPr="00304B24">
        <w:rPr>
          <w:rFonts w:asciiTheme="minorHAnsi" w:hAnsiTheme="minorHAnsi" w:cstheme="minorHAnsi"/>
          <w:bCs/>
          <w:sz w:val="32"/>
          <w:szCs w:val="32"/>
          <w:lang w:val="el-GR"/>
        </w:rPr>
        <w:t>.</w:t>
      </w:r>
    </w:p>
    <w:p w14:paraId="37BD1062" w14:textId="0BC971A6" w:rsidR="00530DE4" w:rsidRDefault="00530DE4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Ακολουθεί </w:t>
      </w:r>
      <w:r w:rsidR="008C632F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Σύντομη εισήγηση από την </w:t>
      </w:r>
      <w:r w:rsidR="008C632F" w:rsidRPr="00304B24">
        <w:rPr>
          <w:rFonts w:asciiTheme="minorHAnsi" w:hAnsiTheme="minorHAnsi" w:cstheme="minorHAnsi"/>
          <w:b/>
          <w:sz w:val="32"/>
          <w:szCs w:val="32"/>
          <w:lang w:val="el-GR"/>
        </w:rPr>
        <w:t>Ελευθερία Σπυροπούλου</w:t>
      </w:r>
      <w:r w:rsidR="008C632F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Κοινωνική &amp; Κλινική Ψυχολόγο, Κέντρο Πρόληψης «Δίκτυο Άλφα»</w:t>
      </w:r>
    </w:p>
    <w:p w14:paraId="549E85CD" w14:textId="4FBFFA1C" w:rsidR="008C632F" w:rsidRDefault="008C632F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Την εκδήλωση θα πλαισιώσει μουσικά η </w:t>
      </w:r>
      <w:r w:rsidRPr="00304B24">
        <w:rPr>
          <w:rFonts w:asciiTheme="minorHAnsi" w:hAnsiTheme="minorHAnsi" w:cstheme="minorHAnsi"/>
          <w:b/>
          <w:sz w:val="32"/>
          <w:szCs w:val="32"/>
          <w:lang w:val="el-GR"/>
        </w:rPr>
        <w:t xml:space="preserve">Ελένη </w:t>
      </w:r>
      <w:proofErr w:type="spellStart"/>
      <w:r w:rsidRPr="00304B24">
        <w:rPr>
          <w:rFonts w:asciiTheme="minorHAnsi" w:hAnsiTheme="minorHAnsi" w:cstheme="minorHAnsi"/>
          <w:b/>
          <w:sz w:val="32"/>
          <w:szCs w:val="32"/>
          <w:lang w:val="el-GR"/>
        </w:rPr>
        <w:t>Μπουσμαλή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με το συγκρότημα της. </w:t>
      </w:r>
    </w:p>
    <w:p w14:paraId="59C792BB" w14:textId="77777777" w:rsidR="008C632F" w:rsidRDefault="008C632F" w:rsidP="0043714A">
      <w:pPr>
        <w:pStyle w:val="a3"/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</w:p>
    <w:p w14:paraId="4D25FC44" w14:textId="0C161EFD" w:rsidR="008C632F" w:rsidRPr="00304B24" w:rsidRDefault="008C632F" w:rsidP="0043714A">
      <w:pPr>
        <w:pStyle w:val="a3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304B24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Σύντομο Ιστορικό του Συλλόγου Γυναικών Δήμου Ωραιοκάστρου</w:t>
      </w:r>
      <w:r w:rsidR="00D31D56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 xml:space="preserve">     </w:t>
      </w:r>
      <w:r w:rsidR="00D31D56" w:rsidRPr="00530DE4">
        <w:rPr>
          <w:rFonts w:asciiTheme="minorHAnsi" w:hAnsiTheme="minorHAnsi" w:cstheme="minorHAnsi"/>
          <w:b/>
          <w:sz w:val="32"/>
          <w:szCs w:val="32"/>
          <w:lang w:val="el-GR"/>
        </w:rPr>
        <w:t>«Η ΑΡΙΣΤΗ»</w:t>
      </w:r>
    </w:p>
    <w:p w14:paraId="3EFE9EF8" w14:textId="15D673B5" w:rsidR="008C632F" w:rsidRPr="00304B24" w:rsidRDefault="00304B24" w:rsidP="00304B24">
      <w:pPr>
        <w:spacing w:line="360" w:lineRule="auto"/>
        <w:jc w:val="both"/>
        <w:rPr>
          <w:rFonts w:cstheme="minorHAnsi"/>
          <w:color w:val="222222"/>
          <w:sz w:val="32"/>
          <w:szCs w:val="32"/>
        </w:rPr>
      </w:pPr>
      <w:r w:rsidRPr="00304B24">
        <w:rPr>
          <w:rFonts w:cstheme="minorHAnsi"/>
          <w:color w:val="222222"/>
          <w:sz w:val="32"/>
          <w:szCs w:val="32"/>
        </w:rPr>
        <w:t>Ιδρύθηκε το 2018 μ</w:t>
      </w:r>
      <w:r w:rsidR="008C632F" w:rsidRPr="00304B24">
        <w:rPr>
          <w:rFonts w:cstheme="minorHAnsi"/>
          <w:color w:val="222222"/>
          <w:sz w:val="32"/>
          <w:szCs w:val="32"/>
        </w:rPr>
        <w:t>ε έδρα το Ωραιόκαστρο Θεσσαλονίκης.</w:t>
      </w:r>
      <w:r w:rsidRPr="00304B24">
        <w:rPr>
          <w:rFonts w:cstheme="minorHAnsi"/>
          <w:color w:val="222222"/>
          <w:sz w:val="32"/>
          <w:szCs w:val="32"/>
        </w:rPr>
        <w:t xml:space="preserve"> </w:t>
      </w:r>
      <w:r w:rsidR="008C632F" w:rsidRPr="00304B24">
        <w:rPr>
          <w:rFonts w:cstheme="minorHAnsi"/>
          <w:color w:val="222222"/>
          <w:sz w:val="32"/>
          <w:szCs w:val="32"/>
        </w:rPr>
        <w:t xml:space="preserve">Ο Σύλλογος Γυναικών Ωραιοκάστρου </w:t>
      </w:r>
      <w:r w:rsidR="008C632F" w:rsidRPr="00304B24">
        <w:rPr>
          <w:rFonts w:cstheme="minorHAnsi"/>
          <w:b/>
          <w:bCs/>
          <w:color w:val="222222"/>
          <w:sz w:val="32"/>
          <w:szCs w:val="32"/>
        </w:rPr>
        <w:t>«Η Αρίστη»</w:t>
      </w:r>
      <w:r w:rsidR="008C632F" w:rsidRPr="00304B24">
        <w:rPr>
          <w:rFonts w:cstheme="minorHAnsi"/>
          <w:color w:val="222222"/>
          <w:sz w:val="32"/>
          <w:szCs w:val="32"/>
        </w:rPr>
        <w:t xml:space="preserve"> συμμετέχει ενεργά στις εξελίξεις</w:t>
      </w:r>
      <w:r w:rsidRPr="00304B24">
        <w:rPr>
          <w:rFonts w:cstheme="minorHAnsi"/>
          <w:color w:val="222222"/>
          <w:sz w:val="32"/>
          <w:szCs w:val="32"/>
        </w:rPr>
        <w:t xml:space="preserve"> </w:t>
      </w:r>
      <w:r w:rsidR="008C632F" w:rsidRPr="00304B24">
        <w:rPr>
          <w:rFonts w:cstheme="minorHAnsi"/>
          <w:color w:val="222222"/>
          <w:sz w:val="32"/>
          <w:szCs w:val="32"/>
        </w:rPr>
        <w:t>προασπίζοντας και προάγοντας τον πολιτισμό και τα δικαιώματα των γυναικών του</w:t>
      </w:r>
      <w:r w:rsidRPr="00304B24">
        <w:rPr>
          <w:rFonts w:cstheme="minorHAnsi"/>
          <w:color w:val="222222"/>
          <w:sz w:val="32"/>
          <w:szCs w:val="32"/>
        </w:rPr>
        <w:t xml:space="preserve"> </w:t>
      </w:r>
      <w:r w:rsidR="008C632F" w:rsidRPr="00304B24">
        <w:rPr>
          <w:rFonts w:cstheme="minorHAnsi"/>
          <w:color w:val="222222"/>
          <w:sz w:val="32"/>
          <w:szCs w:val="32"/>
        </w:rPr>
        <w:t>τόπου μας .</w:t>
      </w:r>
    </w:p>
    <w:p w14:paraId="49256822" w14:textId="0DA3B01C" w:rsidR="008C632F" w:rsidRPr="00304B24" w:rsidRDefault="008C632F" w:rsidP="00304B24">
      <w:pPr>
        <w:spacing w:line="360" w:lineRule="auto"/>
        <w:jc w:val="both"/>
        <w:rPr>
          <w:rFonts w:cstheme="minorHAnsi"/>
          <w:color w:val="222222"/>
          <w:sz w:val="32"/>
          <w:szCs w:val="32"/>
        </w:rPr>
      </w:pPr>
      <w:r w:rsidRPr="00304B24">
        <w:rPr>
          <w:rFonts w:cstheme="minorHAnsi"/>
          <w:color w:val="222222"/>
          <w:sz w:val="32"/>
          <w:szCs w:val="32"/>
        </w:rPr>
        <w:t>Επιδιώκουν την άνοδο του πνευματικού επιπέδου των γυναικών</w:t>
      </w:r>
      <w:r w:rsidR="00304B24" w:rsidRPr="00304B24">
        <w:rPr>
          <w:rFonts w:cstheme="minorHAnsi"/>
          <w:color w:val="222222"/>
          <w:sz w:val="32"/>
          <w:szCs w:val="32"/>
        </w:rPr>
        <w:t>:</w:t>
      </w:r>
    </w:p>
    <w:p w14:paraId="38297EF7" w14:textId="38F77CAF" w:rsidR="0043714A" w:rsidRPr="00304B24" w:rsidRDefault="00304B24" w:rsidP="00304B24">
      <w:pPr>
        <w:spacing w:line="360" w:lineRule="auto"/>
        <w:jc w:val="both"/>
        <w:rPr>
          <w:rFonts w:cstheme="minorHAnsi"/>
          <w:color w:val="222222"/>
          <w:sz w:val="32"/>
          <w:szCs w:val="32"/>
        </w:rPr>
      </w:pPr>
      <w:r w:rsidRPr="00304B24">
        <w:rPr>
          <w:rFonts w:cstheme="minorHAnsi"/>
          <w:color w:val="222222"/>
          <w:sz w:val="32"/>
          <w:szCs w:val="32"/>
          <w:lang w:val="en-US"/>
        </w:rPr>
        <w:t>T</w:t>
      </w:r>
      <w:r w:rsidR="008C632F" w:rsidRPr="00304B24">
        <w:rPr>
          <w:rFonts w:cstheme="minorHAnsi"/>
          <w:color w:val="222222"/>
          <w:sz w:val="32"/>
          <w:szCs w:val="32"/>
        </w:rPr>
        <w:t>ην ανάπτυξη της μεταξύ τους αλληλεγγύης και αλληλοβοήθειας,</w:t>
      </w:r>
      <w:r w:rsidRPr="00304B24">
        <w:rPr>
          <w:rFonts w:cstheme="minorHAnsi"/>
          <w:color w:val="222222"/>
          <w:sz w:val="32"/>
          <w:szCs w:val="32"/>
        </w:rPr>
        <w:t xml:space="preserve"> </w:t>
      </w:r>
      <w:r w:rsidR="008C632F" w:rsidRPr="00304B24">
        <w:rPr>
          <w:rFonts w:cstheme="minorHAnsi"/>
          <w:color w:val="222222"/>
          <w:sz w:val="32"/>
          <w:szCs w:val="32"/>
        </w:rPr>
        <w:t>την προσφορά προς τους συνανθρώπους,</w:t>
      </w:r>
      <w:r w:rsidRPr="00304B24">
        <w:rPr>
          <w:rFonts w:cstheme="minorHAnsi"/>
          <w:color w:val="222222"/>
          <w:sz w:val="32"/>
          <w:szCs w:val="32"/>
        </w:rPr>
        <w:t xml:space="preserve"> </w:t>
      </w:r>
      <w:r w:rsidR="008C632F" w:rsidRPr="00304B24">
        <w:rPr>
          <w:rFonts w:cstheme="minorHAnsi"/>
          <w:color w:val="222222"/>
          <w:sz w:val="32"/>
          <w:szCs w:val="32"/>
        </w:rPr>
        <w:t xml:space="preserve">Ομιλίες και δράσεις πάνω σε γυναικεία </w:t>
      </w:r>
      <w:proofErr w:type="gramStart"/>
      <w:r w:rsidR="008C632F" w:rsidRPr="00304B24">
        <w:rPr>
          <w:rFonts w:cstheme="minorHAnsi"/>
          <w:color w:val="222222"/>
          <w:sz w:val="32"/>
          <w:szCs w:val="32"/>
        </w:rPr>
        <w:t>θέματα</w:t>
      </w:r>
      <w:r w:rsidRPr="00304B24">
        <w:rPr>
          <w:rFonts w:cstheme="minorHAnsi"/>
          <w:color w:val="222222"/>
          <w:sz w:val="32"/>
          <w:szCs w:val="32"/>
        </w:rPr>
        <w:t xml:space="preserve">,  </w:t>
      </w:r>
      <w:r w:rsidR="008C632F" w:rsidRPr="00304B24">
        <w:rPr>
          <w:rFonts w:cstheme="minorHAnsi"/>
          <w:color w:val="222222"/>
          <w:sz w:val="32"/>
          <w:szCs w:val="32"/>
        </w:rPr>
        <w:t>διοργάνωση</w:t>
      </w:r>
      <w:proofErr w:type="gramEnd"/>
      <w:r w:rsidR="008C632F" w:rsidRPr="00304B24">
        <w:rPr>
          <w:rFonts w:cstheme="minorHAnsi"/>
          <w:color w:val="222222"/>
          <w:sz w:val="32"/>
          <w:szCs w:val="32"/>
        </w:rPr>
        <w:t xml:space="preserve"> διαλέξεων, ψυχαγωγικών δράσεων</w:t>
      </w:r>
      <w:r w:rsidRPr="00304B24">
        <w:rPr>
          <w:rFonts w:cstheme="minorHAnsi"/>
          <w:color w:val="222222"/>
          <w:sz w:val="32"/>
          <w:szCs w:val="32"/>
        </w:rPr>
        <w:t xml:space="preserve">,  </w:t>
      </w:r>
      <w:r w:rsidR="008C632F" w:rsidRPr="00304B24">
        <w:rPr>
          <w:rFonts w:cstheme="minorHAnsi"/>
          <w:color w:val="222222"/>
          <w:sz w:val="32"/>
          <w:szCs w:val="32"/>
        </w:rPr>
        <w:t>συνεργασία με άλλους συλλόγους εσωτερικού και εξωτερικού</w:t>
      </w:r>
      <w:r w:rsidRPr="00304B24">
        <w:rPr>
          <w:rFonts w:cstheme="minorHAnsi"/>
          <w:color w:val="222222"/>
          <w:sz w:val="32"/>
          <w:szCs w:val="32"/>
        </w:rPr>
        <w:t xml:space="preserve">,  </w:t>
      </w:r>
      <w:r w:rsidR="008C632F" w:rsidRPr="00304B24">
        <w:rPr>
          <w:rFonts w:cstheme="minorHAnsi"/>
          <w:color w:val="222222"/>
          <w:sz w:val="32"/>
          <w:szCs w:val="32"/>
        </w:rPr>
        <w:t>δράσεις όπως γυμναστική , εικαστικά</w:t>
      </w:r>
      <w:r w:rsidRPr="00304B24">
        <w:rPr>
          <w:rFonts w:cstheme="minorHAnsi"/>
          <w:color w:val="222222"/>
          <w:sz w:val="32"/>
          <w:szCs w:val="32"/>
        </w:rPr>
        <w:t xml:space="preserve">. </w:t>
      </w:r>
    </w:p>
    <w:p w14:paraId="1BD983F1" w14:textId="77777777" w:rsidR="0043714A" w:rsidRDefault="0043714A" w:rsidP="00431AA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3AAC334D" w14:textId="01E8E23A" w:rsidR="00431AA0" w:rsidRDefault="00431AA0" w:rsidP="00431AA0">
      <w:pPr>
        <w:rPr>
          <w:b/>
          <w:bCs/>
          <w:kern w:val="0"/>
          <w:sz w:val="24"/>
          <w:szCs w:val="24"/>
          <w:lang w:val="en-US"/>
          <w14:ligatures w14:val="none"/>
        </w:rPr>
      </w:pPr>
      <w:r w:rsidRPr="00431AA0">
        <w:rPr>
          <w:b/>
          <w:bCs/>
          <w:kern w:val="0"/>
          <w:sz w:val="24"/>
          <w:szCs w:val="24"/>
          <w14:ligatures w14:val="none"/>
        </w:rPr>
        <w:t>ΧΟΡΗΓΟ</w:t>
      </w:r>
      <w:r w:rsidR="00BA2C92">
        <w:rPr>
          <w:b/>
          <w:bCs/>
          <w:kern w:val="0"/>
          <w:sz w:val="24"/>
          <w:szCs w:val="24"/>
          <w14:ligatures w14:val="none"/>
        </w:rPr>
        <w:t>Σ ΕΠΙΚΟΙΝΩΝΙΑΣ</w:t>
      </w:r>
      <w:r w:rsidR="00BA2C92">
        <w:rPr>
          <w:b/>
          <w:bCs/>
          <w:kern w:val="0"/>
          <w:sz w:val="24"/>
          <w:szCs w:val="24"/>
          <w:lang w:val="en-US"/>
          <w14:ligatures w14:val="none"/>
        </w:rPr>
        <w:t>:</w:t>
      </w:r>
    </w:p>
    <w:p w14:paraId="2ACEB9E8" w14:textId="23F50444" w:rsidR="00BA2C92" w:rsidRDefault="00BA2C92" w:rsidP="00431AA0">
      <w:pPr>
        <w:rPr>
          <w:b/>
          <w:bCs/>
          <w:kern w:val="0"/>
          <w:sz w:val="24"/>
          <w:szCs w:val="24"/>
          <w:lang w:val="en-US"/>
          <w14:ligatures w14:val="none"/>
        </w:rPr>
      </w:pPr>
      <w:r>
        <w:rPr>
          <w:noProof/>
        </w:rPr>
        <w:drawing>
          <wp:inline distT="0" distB="0" distL="0" distR="0" wp14:anchorId="3041D8D8" wp14:editId="212BE630">
            <wp:extent cx="2024341" cy="718458"/>
            <wp:effectExtent l="0" t="0" r="0" b="5715"/>
            <wp:docPr id="190577130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68" cy="7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E753" w14:textId="77777777" w:rsidR="00431AA0" w:rsidRPr="00BA2C92" w:rsidRDefault="00431AA0" w:rsidP="00431AA0">
      <w:pPr>
        <w:rPr>
          <w:kern w:val="0"/>
          <w:sz w:val="24"/>
          <w:szCs w:val="24"/>
          <w14:ligatures w14:val="none"/>
        </w:rPr>
      </w:pPr>
    </w:p>
    <w:p w14:paraId="52CC4014" w14:textId="1A148B2C" w:rsidR="00431AA0" w:rsidRPr="00431AA0" w:rsidRDefault="00BA2C92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  <w:r w:rsidRPr="00431AA0">
        <w:rPr>
          <w:rFonts w:ascii="Georgia" w:hAnsi="Georgia"/>
          <w:kern w:val="0"/>
          <w:sz w:val="24"/>
          <w:szCs w:val="24"/>
          <w14:ligatures w14:val="none"/>
        </w:rPr>
        <w:t>Π</w:t>
      </w:r>
      <w:r w:rsidR="00431AA0" w:rsidRPr="00431AA0">
        <w:rPr>
          <w:rFonts w:ascii="Georgia" w:hAnsi="Georgia"/>
          <w:kern w:val="0"/>
          <w:sz w:val="24"/>
          <w:szCs w:val="24"/>
          <w14:ligatures w14:val="none"/>
        </w:rPr>
        <w:t>ληροφορίες</w:t>
      </w:r>
      <w:r>
        <w:rPr>
          <w:rFonts w:ascii="Georgia" w:hAnsi="Georgia"/>
          <w:kern w:val="0"/>
          <w:sz w:val="24"/>
          <w:szCs w:val="24"/>
          <w:lang w:val="en-US"/>
          <w14:ligatures w14:val="none"/>
        </w:rPr>
        <w:t xml:space="preserve"> </w:t>
      </w:r>
      <w:r w:rsidR="00431AA0" w:rsidRPr="00431AA0">
        <w:rPr>
          <w:rFonts w:ascii="Georgia" w:hAnsi="Georgia"/>
          <w:kern w:val="0"/>
          <w:sz w:val="24"/>
          <w:szCs w:val="24"/>
          <w14:ligatures w14:val="none"/>
        </w:rPr>
        <w:t xml:space="preserve">: </w:t>
      </w:r>
      <w:r w:rsidR="00431AA0"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www</w:t>
      </w:r>
      <w:r w:rsidR="00431AA0"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.</w:t>
      </w:r>
      <w:proofErr w:type="spellStart"/>
      <w:r w:rsidR="00431AA0"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kepo</w:t>
      </w:r>
      <w:proofErr w:type="spellEnd"/>
      <w:r w:rsidR="00431AA0"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.</w:t>
      </w:r>
      <w:r w:rsidR="00431AA0"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gr</w:t>
      </w:r>
    </w:p>
    <w:p w14:paraId="00C332CF" w14:textId="77777777" w:rsidR="00431AA0" w:rsidRDefault="00431AA0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  <w:r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2310 602599</w:t>
      </w:r>
    </w:p>
    <w:p w14:paraId="0D437C78" w14:textId="3A36860C" w:rsidR="00761647" w:rsidRDefault="00761647" w:rsidP="00761647">
      <w:pPr>
        <w:jc w:val="right"/>
      </w:pPr>
    </w:p>
    <w:sectPr w:rsidR="00761647" w:rsidSect="000271E3">
      <w:pgSz w:w="11906" w:h="16838"/>
      <w:pgMar w:top="284" w:right="99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4DF" w14:textId="77777777" w:rsidR="00FE1C2E" w:rsidRDefault="00FE1C2E" w:rsidP="00530DE4">
      <w:pPr>
        <w:spacing w:after="0" w:line="240" w:lineRule="auto"/>
      </w:pPr>
      <w:r>
        <w:separator/>
      </w:r>
    </w:p>
  </w:endnote>
  <w:endnote w:type="continuationSeparator" w:id="0">
    <w:p w14:paraId="62FF95E1" w14:textId="77777777" w:rsidR="00FE1C2E" w:rsidRDefault="00FE1C2E" w:rsidP="005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B8A8" w14:textId="77777777" w:rsidR="00FE1C2E" w:rsidRDefault="00FE1C2E" w:rsidP="00530DE4">
      <w:pPr>
        <w:spacing w:after="0" w:line="240" w:lineRule="auto"/>
      </w:pPr>
      <w:r>
        <w:separator/>
      </w:r>
    </w:p>
  </w:footnote>
  <w:footnote w:type="continuationSeparator" w:id="0">
    <w:p w14:paraId="08EBB413" w14:textId="77777777" w:rsidR="00FE1C2E" w:rsidRDefault="00FE1C2E" w:rsidP="0053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7"/>
    <w:rsid w:val="000271E3"/>
    <w:rsid w:val="00065F38"/>
    <w:rsid w:val="00244525"/>
    <w:rsid w:val="002C1EEC"/>
    <w:rsid w:val="00304B24"/>
    <w:rsid w:val="00323E84"/>
    <w:rsid w:val="0042634E"/>
    <w:rsid w:val="00431AA0"/>
    <w:rsid w:val="0043714A"/>
    <w:rsid w:val="00530DE4"/>
    <w:rsid w:val="005725B3"/>
    <w:rsid w:val="005854E3"/>
    <w:rsid w:val="0059037A"/>
    <w:rsid w:val="00735AA0"/>
    <w:rsid w:val="00761647"/>
    <w:rsid w:val="007C25A4"/>
    <w:rsid w:val="007F305E"/>
    <w:rsid w:val="008B7619"/>
    <w:rsid w:val="008C632F"/>
    <w:rsid w:val="009F161D"/>
    <w:rsid w:val="009F50B7"/>
    <w:rsid w:val="00A05CE0"/>
    <w:rsid w:val="00AA39C2"/>
    <w:rsid w:val="00AD13C3"/>
    <w:rsid w:val="00B66175"/>
    <w:rsid w:val="00B80F72"/>
    <w:rsid w:val="00BA2C92"/>
    <w:rsid w:val="00BF18BC"/>
    <w:rsid w:val="00C5669D"/>
    <w:rsid w:val="00C85EF6"/>
    <w:rsid w:val="00CB3670"/>
    <w:rsid w:val="00D31D56"/>
    <w:rsid w:val="00D642C4"/>
    <w:rsid w:val="00DC5911"/>
    <w:rsid w:val="00E162A1"/>
    <w:rsid w:val="00E65F4E"/>
    <w:rsid w:val="00F02FD9"/>
    <w:rsid w:val="00F76540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33B8"/>
  <w15:chartTrackingRefBased/>
  <w15:docId w15:val="{C564F2C2-8737-4694-B56C-E28070D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semiHidden/>
    <w:unhideWhenUsed/>
    <w:qFormat/>
    <w:rsid w:val="0042634E"/>
    <w:pPr>
      <w:keepNext/>
      <w:spacing w:after="0" w:line="240" w:lineRule="auto"/>
      <w:ind w:right="540"/>
      <w:outlineLvl w:val="5"/>
    </w:pPr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647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customStyle="1" w:styleId="bumpedfont15">
    <w:name w:val="bumpedfont15"/>
    <w:basedOn w:val="a0"/>
    <w:rsid w:val="00761647"/>
  </w:style>
  <w:style w:type="character" w:customStyle="1" w:styleId="6Char">
    <w:name w:val="Επικεφαλίδα 6 Char"/>
    <w:basedOn w:val="a0"/>
    <w:link w:val="6"/>
    <w:semiHidden/>
    <w:rsid w:val="0042634E"/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A05C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C1EE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3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30DE4"/>
  </w:style>
  <w:style w:type="paragraph" w:styleId="a6">
    <w:name w:val="footer"/>
    <w:basedOn w:val="a"/>
    <w:link w:val="Char0"/>
    <w:uiPriority w:val="99"/>
    <w:unhideWhenUsed/>
    <w:rsid w:val="0053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2023-07-20T11:33:00Z</dcterms:created>
  <dcterms:modified xsi:type="dcterms:W3CDTF">2023-11-08T09:40:00Z</dcterms:modified>
</cp:coreProperties>
</file>