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FBD1" w14:textId="56E64EE0" w:rsidR="00944DAB" w:rsidRDefault="00AE6E67" w:rsidP="00AE6E67">
      <w:pPr>
        <w:pStyle w:val="6"/>
        <w:tabs>
          <w:tab w:val="left" w:pos="1288"/>
        </w:tabs>
        <w:ind w:right="-54"/>
        <w:rPr>
          <w:rFonts w:asciiTheme="minorHAnsi" w:hAnsiTheme="minorHAnsi" w:cstheme="minorHAnsi"/>
          <w:b/>
          <w:bCs/>
          <w:sz w:val="24"/>
        </w:rPr>
      </w:pPr>
      <w:r>
        <w:rPr>
          <w:noProof/>
        </w:rPr>
        <w:drawing>
          <wp:anchor distT="0" distB="0" distL="114300" distR="114300" simplePos="0" relativeHeight="6" behindDoc="0" locked="0" layoutInCell="0" allowOverlap="1" wp14:anchorId="641887CE" wp14:editId="3ED6A92D">
            <wp:simplePos x="0" y="0"/>
            <wp:positionH relativeFrom="column">
              <wp:posOffset>154940</wp:posOffset>
            </wp:positionH>
            <wp:positionV relativeFrom="paragraph">
              <wp:posOffset>5080</wp:posOffset>
            </wp:positionV>
            <wp:extent cx="1397635" cy="1397635"/>
            <wp:effectExtent l="0" t="0" r="0" b="0"/>
            <wp:wrapSquare wrapText="bothSides"/>
            <wp:docPr id="1"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52"/>
                    <pic:cNvPicPr>
                      <a:picLocks noChangeAspect="1" noChangeArrowheads="1"/>
                    </pic:cNvPicPr>
                  </pic:nvPicPr>
                  <pic:blipFill>
                    <a:blip r:embed="rId4"/>
                    <a:stretch>
                      <a:fillRect/>
                    </a:stretch>
                  </pic:blipFill>
                  <pic:spPr bwMode="auto">
                    <a:xfrm>
                      <a:off x="0" y="0"/>
                      <a:ext cx="1397635" cy="13976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CDFDE1E" wp14:editId="44769F95">
            <wp:simplePos x="0" y="0"/>
            <wp:positionH relativeFrom="margin">
              <wp:posOffset>2519045</wp:posOffset>
            </wp:positionH>
            <wp:positionV relativeFrom="paragraph">
              <wp:posOffset>83185</wp:posOffset>
            </wp:positionV>
            <wp:extent cx="1463040" cy="1160780"/>
            <wp:effectExtent l="0" t="0" r="3810" b="1270"/>
            <wp:wrapTopAndBottom/>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63040" cy="1160780"/>
                    </a:xfrm>
                    <a:prstGeom prst="rect">
                      <a:avLst/>
                    </a:prstGeom>
                  </pic:spPr>
                </pic:pic>
              </a:graphicData>
            </a:graphic>
            <wp14:sizeRelH relativeFrom="margin">
              <wp14:pctWidth>0</wp14:pctWidth>
            </wp14:sizeRelH>
            <wp14:sizeRelV relativeFrom="margin">
              <wp14:pctHeight>0</wp14:pctHeight>
            </wp14:sizeRelV>
          </wp:anchor>
        </w:drawing>
      </w:r>
      <w:r w:rsidRPr="00AE6E67">
        <w:rPr>
          <w:rFonts w:asciiTheme="minorHAnsi" w:hAnsiTheme="minorHAnsi" w:cstheme="minorHAnsi"/>
          <w:noProof/>
          <w:sz w:val="24"/>
        </w:rPr>
        <w:drawing>
          <wp:anchor distT="0" distB="0" distL="114300" distR="114300" simplePos="0" relativeHeight="251658240" behindDoc="0" locked="0" layoutInCell="1" allowOverlap="1" wp14:anchorId="72F138FC" wp14:editId="4E2BEBCF">
            <wp:simplePos x="0" y="0"/>
            <wp:positionH relativeFrom="column">
              <wp:posOffset>4818380</wp:posOffset>
            </wp:positionH>
            <wp:positionV relativeFrom="paragraph">
              <wp:posOffset>5080</wp:posOffset>
            </wp:positionV>
            <wp:extent cx="1344930" cy="1353820"/>
            <wp:effectExtent l="0" t="0" r="7620" b="0"/>
            <wp:wrapTopAndBottom/>
            <wp:docPr id="3134857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930"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0286">
        <w:rPr>
          <w:rFonts w:asciiTheme="minorHAnsi" w:hAnsiTheme="minorHAnsi" w:cstheme="minorHAnsi"/>
          <w:b/>
          <w:bCs/>
          <w:sz w:val="24"/>
        </w:rPr>
        <w:t xml:space="preserve">      </w:t>
      </w:r>
      <w:r>
        <w:rPr>
          <w:rFonts w:asciiTheme="minorHAnsi" w:hAnsiTheme="minorHAnsi" w:cstheme="minorHAnsi"/>
          <w:b/>
          <w:bCs/>
          <w:sz w:val="24"/>
        </w:rPr>
        <w:t xml:space="preserve">                                         </w:t>
      </w:r>
    </w:p>
    <w:p w14:paraId="52CF7EEB" w14:textId="664BB43B" w:rsidR="00944DAB" w:rsidRDefault="00000000">
      <w:pPr>
        <w:pStyle w:val="6"/>
        <w:tabs>
          <w:tab w:val="left" w:pos="1288"/>
        </w:tabs>
        <w:ind w:right="-54"/>
        <w:rPr>
          <w:rFonts w:asciiTheme="minorHAnsi" w:hAnsiTheme="minorHAnsi" w:cstheme="minorHAnsi"/>
          <w:b/>
          <w:bCs/>
          <w:sz w:val="24"/>
        </w:rPr>
      </w:pPr>
      <w:r>
        <w:rPr>
          <w:rFonts w:asciiTheme="minorHAnsi" w:hAnsiTheme="minorHAnsi" w:cstheme="minorHAnsi"/>
          <w:sz w:val="24"/>
        </w:rPr>
        <w:t xml:space="preserve"> </w:t>
      </w:r>
      <w:r>
        <w:t xml:space="preserve">     </w:t>
      </w:r>
      <w:r>
        <w:rPr>
          <w:rFonts w:asciiTheme="minorHAnsi" w:hAnsiTheme="minorHAnsi" w:cstheme="minorHAnsi"/>
          <w:sz w:val="24"/>
        </w:rPr>
        <w:t xml:space="preserve">    </w:t>
      </w:r>
      <w:r w:rsidR="00616609" w:rsidRPr="00F54CD1">
        <w:rPr>
          <w:noProof/>
        </w:rPr>
        <w:t xml:space="preserve">  </w:t>
      </w:r>
      <w:r>
        <w:rPr>
          <w:rFonts w:asciiTheme="minorHAnsi" w:hAnsiTheme="minorHAnsi" w:cstheme="minorHAnsi"/>
          <w:sz w:val="24"/>
        </w:rPr>
        <w:t xml:space="preserve">                                                                 </w:t>
      </w:r>
    </w:p>
    <w:p w14:paraId="7D44D482" w14:textId="77777777" w:rsidR="00944DAB" w:rsidRDefault="00000000">
      <w:pPr>
        <w:pStyle w:val="6"/>
        <w:tabs>
          <w:tab w:val="left" w:pos="1288"/>
        </w:tabs>
        <w:ind w:right="-54"/>
        <w:rPr>
          <w:rFonts w:asciiTheme="minorHAnsi" w:hAnsiTheme="minorHAnsi" w:cstheme="minorHAnsi"/>
          <w:b/>
          <w:bCs/>
          <w:sz w:val="24"/>
        </w:rPr>
      </w:pPr>
      <w:r>
        <w:rPr>
          <w:rFonts w:asciiTheme="minorHAnsi" w:hAnsiTheme="minorHAnsi" w:cstheme="minorHAnsi"/>
          <w:b/>
          <w:bCs/>
          <w:sz w:val="24"/>
        </w:rPr>
        <w:t xml:space="preserve">                                                    </w:t>
      </w:r>
    </w:p>
    <w:p w14:paraId="549988F2" w14:textId="77777777" w:rsidR="00944DAB" w:rsidRDefault="00944DAB">
      <w:pPr>
        <w:pStyle w:val="6"/>
        <w:tabs>
          <w:tab w:val="left" w:pos="1288"/>
        </w:tabs>
        <w:ind w:right="-54"/>
        <w:jc w:val="center"/>
        <w:rPr>
          <w:rFonts w:asciiTheme="minorHAnsi" w:hAnsiTheme="minorHAnsi" w:cstheme="minorHAnsi"/>
          <w:b/>
          <w:bCs/>
          <w:sz w:val="24"/>
        </w:rPr>
      </w:pPr>
    </w:p>
    <w:p w14:paraId="2127805C" w14:textId="77777777" w:rsidR="00944DAB" w:rsidRDefault="00944DAB">
      <w:pPr>
        <w:pStyle w:val="6"/>
        <w:tabs>
          <w:tab w:val="left" w:pos="1288"/>
        </w:tabs>
        <w:ind w:right="-54"/>
        <w:jc w:val="center"/>
        <w:rPr>
          <w:rFonts w:asciiTheme="minorHAnsi" w:hAnsiTheme="minorHAnsi" w:cstheme="minorHAnsi"/>
          <w:b/>
          <w:bCs/>
          <w:sz w:val="24"/>
        </w:rPr>
      </w:pPr>
    </w:p>
    <w:p w14:paraId="0374181A" w14:textId="77777777" w:rsidR="00944DAB" w:rsidRDefault="00944DAB">
      <w:pPr>
        <w:pStyle w:val="6"/>
        <w:tabs>
          <w:tab w:val="left" w:pos="1288"/>
        </w:tabs>
        <w:ind w:right="-54"/>
        <w:jc w:val="center"/>
        <w:rPr>
          <w:rFonts w:asciiTheme="minorHAnsi" w:hAnsiTheme="minorHAnsi" w:cstheme="minorHAnsi"/>
          <w:b/>
          <w:bCs/>
          <w:sz w:val="24"/>
        </w:rPr>
      </w:pPr>
    </w:p>
    <w:p w14:paraId="17CD4649" w14:textId="77777777" w:rsidR="00944DAB" w:rsidRDefault="00944DAB">
      <w:pPr>
        <w:pStyle w:val="6"/>
        <w:tabs>
          <w:tab w:val="left" w:pos="1288"/>
        </w:tabs>
        <w:ind w:right="-54"/>
        <w:jc w:val="center"/>
        <w:rPr>
          <w:rFonts w:asciiTheme="minorHAnsi" w:hAnsiTheme="minorHAnsi" w:cstheme="minorHAnsi"/>
          <w:b/>
          <w:bCs/>
          <w:szCs w:val="48"/>
        </w:rPr>
      </w:pPr>
    </w:p>
    <w:p w14:paraId="390E11C5" w14:textId="77777777" w:rsidR="00944DAB" w:rsidRDefault="00000000">
      <w:pPr>
        <w:pStyle w:val="6"/>
        <w:tabs>
          <w:tab w:val="left" w:pos="1288"/>
        </w:tabs>
        <w:ind w:right="-54"/>
        <w:jc w:val="center"/>
        <w:rPr>
          <w:rFonts w:asciiTheme="minorHAnsi" w:hAnsiTheme="minorHAnsi" w:cstheme="minorHAnsi"/>
          <w:b/>
          <w:bCs/>
          <w:szCs w:val="48"/>
        </w:rPr>
      </w:pPr>
      <w:r>
        <w:rPr>
          <w:rFonts w:asciiTheme="minorHAnsi" w:hAnsiTheme="minorHAnsi" w:cstheme="minorHAnsi"/>
          <w:b/>
          <w:bCs/>
          <w:szCs w:val="48"/>
        </w:rPr>
        <w:t>Δ Ε Λ Τ Ι Ο   Τ Υ Π Ο Υ</w:t>
      </w:r>
    </w:p>
    <w:p w14:paraId="6BCC95B2" w14:textId="77777777" w:rsidR="00944DAB" w:rsidRDefault="00000000">
      <w:pPr>
        <w:tabs>
          <w:tab w:val="left" w:pos="1288"/>
        </w:tabs>
        <w:ind w:right="-54"/>
        <w:rPr>
          <w:rFonts w:asciiTheme="minorHAnsi" w:hAnsiTheme="minorHAnsi" w:cstheme="minorHAnsi"/>
        </w:rPr>
      </w:pPr>
      <w:r>
        <w:rPr>
          <w:rFonts w:ascii="Calibri" w:hAnsi="Calibri" w:cstheme="minorHAnsi"/>
          <w:noProof/>
        </w:rPr>
        <mc:AlternateContent>
          <mc:Choice Requires="wps">
            <w:drawing>
              <wp:anchor distT="0" distB="0" distL="0" distR="0" simplePos="0" relativeHeight="4" behindDoc="0" locked="0" layoutInCell="0" allowOverlap="1" wp14:anchorId="592D0427" wp14:editId="2F05390A">
                <wp:simplePos x="0" y="0"/>
                <wp:positionH relativeFrom="margin">
                  <wp:align>center</wp:align>
                </wp:positionH>
                <wp:positionV relativeFrom="paragraph">
                  <wp:posOffset>158115</wp:posOffset>
                </wp:positionV>
                <wp:extent cx="6515735" cy="635"/>
                <wp:effectExtent l="0" t="0" r="0" b="0"/>
                <wp:wrapNone/>
                <wp:docPr id="4" name="Ευθεία γραμμή σύνδεσης 2"/>
                <wp:cNvGraphicFramePr/>
                <a:graphic xmlns:a="http://schemas.openxmlformats.org/drawingml/2006/main">
                  <a:graphicData uri="http://schemas.microsoft.com/office/word/2010/wordprocessingShape">
                    <wps:wsp>
                      <wps:cNvCnPr/>
                      <wps:spPr>
                        <a:xfrm>
                          <a:off x="0" y="0"/>
                          <a:ext cx="65152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9pt,12.45pt" to="508.05pt,12.45pt" ID="Ευθεία γραμμή σύνδεσης 2" stroked="t" style="position:absolute;mso-position-horizontal:center;mso-position-horizontal-relative:margin" wp14:anchorId="5EA250EB">
                <v:stroke color="black" weight="9360" joinstyle="round" endcap="flat"/>
                <v:fill o:detectmouseclick="t" on="false"/>
              </v:line>
            </w:pict>
          </mc:Fallback>
        </mc:AlternateContent>
      </w:r>
    </w:p>
    <w:p w14:paraId="2297B36B" w14:textId="77777777" w:rsidR="00944DAB" w:rsidRDefault="00944DAB">
      <w:pPr>
        <w:pStyle w:val="6"/>
        <w:tabs>
          <w:tab w:val="left" w:pos="1288"/>
        </w:tabs>
        <w:ind w:right="-54"/>
        <w:jc w:val="center"/>
        <w:rPr>
          <w:rFonts w:asciiTheme="minorHAnsi" w:hAnsiTheme="minorHAnsi" w:cstheme="minorHAnsi"/>
          <w:b/>
          <w:bCs/>
          <w:sz w:val="24"/>
        </w:rPr>
      </w:pPr>
    </w:p>
    <w:p w14:paraId="226F8A60" w14:textId="77777777" w:rsidR="00AE6E67" w:rsidRDefault="00000000">
      <w:pPr>
        <w:spacing w:before="240" w:line="360" w:lineRule="auto"/>
        <w:ind w:left="1" w:hanging="3"/>
        <w:jc w:val="center"/>
        <w:rPr>
          <w:rFonts w:ascii="Cambria" w:eastAsia="Cambria" w:hAnsi="Cambria" w:cs="Cambria"/>
          <w:b/>
          <w:sz w:val="32"/>
          <w:szCs w:val="32"/>
        </w:rPr>
      </w:pPr>
      <w:r>
        <w:rPr>
          <w:rFonts w:ascii="Cambria" w:eastAsia="Cambria" w:hAnsi="Cambria" w:cs="Cambria"/>
          <w:b/>
          <w:sz w:val="32"/>
          <w:szCs w:val="32"/>
        </w:rPr>
        <w:t>«</w:t>
      </w:r>
      <w:r w:rsidR="00AE6E67">
        <w:rPr>
          <w:rFonts w:ascii="Cambria" w:eastAsia="Cambria" w:hAnsi="Cambria" w:cs="Cambria"/>
          <w:b/>
          <w:sz w:val="32"/>
          <w:szCs w:val="32"/>
        </w:rPr>
        <w:t>ΠΟΙΟΣ ΦΟΒΑΤΑΙ ΤΗΝ ΑΓΚΑΘΑ ΚΡΙΣΤΙ</w:t>
      </w:r>
      <w:r>
        <w:rPr>
          <w:rFonts w:ascii="Cambria" w:eastAsia="Cambria" w:hAnsi="Cambria" w:cs="Cambria"/>
          <w:b/>
          <w:sz w:val="32"/>
          <w:szCs w:val="32"/>
        </w:rPr>
        <w:t>» </w:t>
      </w:r>
      <w:r w:rsidR="00AE6E67">
        <w:rPr>
          <w:rFonts w:ascii="Cambria" w:eastAsia="Cambria" w:hAnsi="Cambria" w:cs="Cambria"/>
          <w:b/>
          <w:sz w:val="32"/>
          <w:szCs w:val="32"/>
        </w:rPr>
        <w:t xml:space="preserve"> </w:t>
      </w:r>
    </w:p>
    <w:p w14:paraId="07B6931D" w14:textId="4C46451E" w:rsidR="00944DAB" w:rsidRPr="00AE6E67" w:rsidRDefault="00000000">
      <w:pPr>
        <w:spacing w:line="360" w:lineRule="auto"/>
        <w:jc w:val="center"/>
        <w:rPr>
          <w:rFonts w:asciiTheme="minorHAnsi" w:hAnsiTheme="minorHAnsi" w:cstheme="minorHAnsi"/>
          <w:b/>
          <w:bCs/>
          <w:iCs/>
          <w:sz w:val="32"/>
          <w:szCs w:val="32"/>
        </w:rPr>
      </w:pPr>
      <w:r w:rsidRPr="00AE6E67">
        <w:rPr>
          <w:rFonts w:ascii="Calibri" w:hAnsi="Calibri" w:cstheme="minorHAnsi"/>
          <w:b/>
          <w:bCs/>
          <w:iCs/>
          <w:noProof/>
          <w:sz w:val="32"/>
          <w:szCs w:val="32"/>
        </w:rPr>
        <mc:AlternateContent>
          <mc:Choice Requires="wps">
            <w:drawing>
              <wp:anchor distT="0" distB="0" distL="0" distR="0" simplePos="0" relativeHeight="5" behindDoc="0" locked="0" layoutInCell="0" allowOverlap="1" wp14:anchorId="766A0B8C" wp14:editId="5D49EEAC">
                <wp:simplePos x="0" y="0"/>
                <wp:positionH relativeFrom="margin">
                  <wp:align>center</wp:align>
                </wp:positionH>
                <wp:positionV relativeFrom="paragraph">
                  <wp:posOffset>354330</wp:posOffset>
                </wp:positionV>
                <wp:extent cx="6515735" cy="635"/>
                <wp:effectExtent l="0" t="0" r="0" b="0"/>
                <wp:wrapNone/>
                <wp:docPr id="5" name="Ευθεία γραμμή σύνδεσης 1"/>
                <wp:cNvGraphicFramePr/>
                <a:graphic xmlns:a="http://schemas.openxmlformats.org/drawingml/2006/main">
                  <a:graphicData uri="http://schemas.microsoft.com/office/word/2010/wordprocessingShape">
                    <wps:wsp>
                      <wps:cNvCnPr/>
                      <wps:spPr>
                        <a:xfrm>
                          <a:off x="0" y="0"/>
                          <a:ext cx="651528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9pt,27.9pt" to="508.05pt,27.9pt" ID="Ευθεία γραμμή σύνδεσης 1" stroked="t" style="position:absolute;mso-position-horizontal:center;mso-position-horizontal-relative:margin" wp14:anchorId="721BB492">
                <v:stroke color="black" weight="9360" joinstyle="round" endcap="flat"/>
                <v:fill o:detectmouseclick="t" on="false"/>
              </v:line>
            </w:pict>
          </mc:Fallback>
        </mc:AlternateContent>
      </w:r>
      <w:r w:rsidR="00AE6E67" w:rsidRPr="00AE6E67">
        <w:rPr>
          <w:rFonts w:ascii="Cambria" w:eastAsia="Cambria" w:hAnsi="Cambria" w:cs="Cambria"/>
          <w:b/>
          <w:iCs/>
          <w:sz w:val="32"/>
          <w:szCs w:val="32"/>
        </w:rPr>
        <w:t>Σε σκηνοθεσία Βαρβάρα</w:t>
      </w:r>
      <w:r w:rsidR="00466077">
        <w:rPr>
          <w:rFonts w:ascii="Cambria" w:eastAsia="Cambria" w:hAnsi="Cambria" w:cs="Cambria"/>
          <w:b/>
          <w:iCs/>
          <w:sz w:val="32"/>
          <w:szCs w:val="32"/>
        </w:rPr>
        <w:t>ς</w:t>
      </w:r>
      <w:r w:rsidR="00AE6E67" w:rsidRPr="00AE6E67">
        <w:rPr>
          <w:rFonts w:ascii="Cambria" w:eastAsia="Cambria" w:hAnsi="Cambria" w:cs="Cambria"/>
          <w:b/>
          <w:iCs/>
          <w:sz w:val="32"/>
          <w:szCs w:val="32"/>
        </w:rPr>
        <w:t xml:space="preserve"> </w:t>
      </w:r>
      <w:proofErr w:type="spellStart"/>
      <w:r w:rsidR="00AE6E67" w:rsidRPr="00AE6E67">
        <w:rPr>
          <w:rFonts w:ascii="Cambria" w:eastAsia="Cambria" w:hAnsi="Cambria" w:cs="Cambria"/>
          <w:b/>
          <w:iCs/>
          <w:sz w:val="32"/>
          <w:szCs w:val="32"/>
        </w:rPr>
        <w:t>Δουμανίδου</w:t>
      </w:r>
      <w:proofErr w:type="spellEnd"/>
    </w:p>
    <w:p w14:paraId="02366993" w14:textId="77777777" w:rsidR="00944DAB" w:rsidRDefault="00944DAB">
      <w:pPr>
        <w:tabs>
          <w:tab w:val="left" w:pos="3172"/>
        </w:tabs>
        <w:spacing w:line="360" w:lineRule="auto"/>
        <w:jc w:val="center"/>
        <w:rPr>
          <w:rFonts w:asciiTheme="minorHAnsi" w:hAnsiTheme="minorHAnsi" w:cstheme="minorHAnsi"/>
          <w:b/>
        </w:rPr>
      </w:pPr>
    </w:p>
    <w:p w14:paraId="1E6A3B3B" w14:textId="77777777" w:rsidR="00C47B48" w:rsidRDefault="00C47B48">
      <w:pPr>
        <w:tabs>
          <w:tab w:val="left" w:pos="3172"/>
        </w:tabs>
        <w:spacing w:line="360" w:lineRule="auto"/>
        <w:jc w:val="center"/>
        <w:rPr>
          <w:rFonts w:asciiTheme="minorHAnsi" w:hAnsiTheme="minorHAnsi" w:cstheme="minorHAnsi"/>
          <w:b/>
          <w:sz w:val="32"/>
          <w:szCs w:val="32"/>
          <w:lang w:val="en-US"/>
        </w:rPr>
      </w:pPr>
    </w:p>
    <w:p w14:paraId="7C7CDC0E" w14:textId="59409A3F" w:rsidR="00944DAB" w:rsidRDefault="00F54CD1">
      <w:pPr>
        <w:tabs>
          <w:tab w:val="left" w:pos="3172"/>
        </w:tabs>
        <w:spacing w:line="360" w:lineRule="auto"/>
        <w:jc w:val="center"/>
        <w:rPr>
          <w:rFonts w:asciiTheme="minorHAnsi" w:hAnsiTheme="minorHAnsi" w:cstheme="minorHAnsi"/>
          <w:b/>
          <w:sz w:val="32"/>
          <w:szCs w:val="32"/>
        </w:rPr>
      </w:pPr>
      <w:r>
        <w:rPr>
          <w:rFonts w:asciiTheme="minorHAnsi" w:hAnsiTheme="minorHAnsi" w:cstheme="minorHAnsi"/>
          <w:b/>
          <w:sz w:val="32"/>
          <w:szCs w:val="32"/>
        </w:rPr>
        <w:t xml:space="preserve">ΚΥΡΙΑΚΗ </w:t>
      </w:r>
      <w:r w:rsidR="00AE6E67">
        <w:rPr>
          <w:rFonts w:asciiTheme="minorHAnsi" w:hAnsiTheme="minorHAnsi" w:cstheme="minorHAnsi"/>
          <w:b/>
          <w:sz w:val="32"/>
          <w:szCs w:val="32"/>
        </w:rPr>
        <w:t>31</w:t>
      </w:r>
      <w:r>
        <w:rPr>
          <w:rFonts w:asciiTheme="minorHAnsi" w:hAnsiTheme="minorHAnsi" w:cstheme="minorHAnsi"/>
          <w:b/>
          <w:sz w:val="32"/>
          <w:szCs w:val="32"/>
        </w:rPr>
        <w:t xml:space="preserve"> </w:t>
      </w:r>
      <w:r w:rsidR="00AE6E67">
        <w:rPr>
          <w:rFonts w:asciiTheme="minorHAnsi" w:hAnsiTheme="minorHAnsi" w:cstheme="minorHAnsi"/>
          <w:b/>
          <w:sz w:val="32"/>
          <w:szCs w:val="32"/>
        </w:rPr>
        <w:t>ΜΑΡΤΙΟΥ</w:t>
      </w:r>
      <w:r>
        <w:rPr>
          <w:rFonts w:asciiTheme="minorHAnsi" w:hAnsiTheme="minorHAnsi" w:cstheme="minorHAnsi"/>
          <w:b/>
          <w:sz w:val="32"/>
          <w:szCs w:val="32"/>
        </w:rPr>
        <w:t xml:space="preserve"> 2024</w:t>
      </w:r>
    </w:p>
    <w:p w14:paraId="5D12F302" w14:textId="7630FF33" w:rsidR="00944DAB" w:rsidRDefault="00000000">
      <w:pPr>
        <w:tabs>
          <w:tab w:val="left" w:pos="3172"/>
        </w:tabs>
        <w:spacing w:line="360" w:lineRule="auto"/>
        <w:jc w:val="center"/>
        <w:rPr>
          <w:rFonts w:asciiTheme="minorHAnsi" w:hAnsiTheme="minorHAnsi" w:cstheme="minorHAnsi"/>
          <w:b/>
          <w:sz w:val="32"/>
          <w:szCs w:val="32"/>
        </w:rPr>
      </w:pPr>
      <w:r>
        <w:rPr>
          <w:rFonts w:asciiTheme="minorHAnsi" w:hAnsiTheme="minorHAnsi" w:cstheme="minorHAnsi"/>
          <w:b/>
          <w:sz w:val="32"/>
          <w:szCs w:val="32"/>
        </w:rPr>
        <w:t xml:space="preserve">ΩΡΑ: </w:t>
      </w:r>
      <w:r w:rsidR="00AE6E67">
        <w:rPr>
          <w:rFonts w:asciiTheme="minorHAnsi" w:hAnsiTheme="minorHAnsi" w:cstheme="minorHAnsi"/>
          <w:b/>
          <w:sz w:val="32"/>
          <w:szCs w:val="32"/>
        </w:rPr>
        <w:t>19</w:t>
      </w:r>
      <w:r>
        <w:rPr>
          <w:rFonts w:asciiTheme="minorHAnsi" w:hAnsiTheme="minorHAnsi" w:cstheme="minorHAnsi"/>
          <w:b/>
          <w:sz w:val="32"/>
          <w:szCs w:val="32"/>
        </w:rPr>
        <w:t>:00</w:t>
      </w:r>
    </w:p>
    <w:p w14:paraId="3B01701D" w14:textId="5D2EEA9C" w:rsidR="00944DAB" w:rsidRDefault="00AE6E67">
      <w:pPr>
        <w:spacing w:line="360" w:lineRule="auto"/>
        <w:ind w:right="-170"/>
        <w:jc w:val="center"/>
        <w:rPr>
          <w:rFonts w:asciiTheme="minorHAnsi" w:eastAsia="Calibri" w:hAnsiTheme="minorHAnsi" w:cstheme="minorHAnsi"/>
          <w:b/>
          <w:bCs/>
          <w:sz w:val="32"/>
          <w:szCs w:val="32"/>
          <w:lang w:eastAsia="en-US"/>
        </w:rPr>
      </w:pPr>
      <w:r>
        <w:rPr>
          <w:rFonts w:asciiTheme="minorHAnsi" w:eastAsia="Calibri" w:hAnsiTheme="minorHAnsi" w:cstheme="minorHAnsi"/>
          <w:b/>
          <w:bCs/>
          <w:sz w:val="32"/>
          <w:szCs w:val="32"/>
          <w:lang w:eastAsia="en-US"/>
        </w:rPr>
        <w:t>ΣΥΝΕΔΡΙΑΚΟ ΚΕΝΤΡΟ ΔΗΜΟΥ ΚΙΛΚΙΣ</w:t>
      </w:r>
    </w:p>
    <w:p w14:paraId="280EC97C" w14:textId="77777777" w:rsidR="00CB649B" w:rsidRDefault="00CB649B">
      <w:pPr>
        <w:spacing w:line="360" w:lineRule="auto"/>
        <w:jc w:val="center"/>
        <w:rPr>
          <w:rFonts w:asciiTheme="minorHAnsi" w:hAnsiTheme="minorHAnsi" w:cstheme="minorHAnsi"/>
          <w:b/>
          <w:bCs/>
          <w:sz w:val="32"/>
          <w:szCs w:val="32"/>
          <w:u w:val="single"/>
        </w:rPr>
      </w:pPr>
    </w:p>
    <w:p w14:paraId="4136E0F3" w14:textId="625D1580" w:rsidR="00944DAB" w:rsidRDefault="00000000">
      <w:pPr>
        <w:spacing w:line="360" w:lineRule="auto"/>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ΕΙΣΟΔΟΣ ΕΛΕΥΘΕΡΗ</w:t>
      </w:r>
    </w:p>
    <w:p w14:paraId="7160B100" w14:textId="77777777" w:rsidR="00944DAB" w:rsidRDefault="00944DAB">
      <w:pPr>
        <w:spacing w:before="240" w:line="360" w:lineRule="auto"/>
        <w:ind w:left="1" w:hanging="3"/>
        <w:jc w:val="both"/>
        <w:rPr>
          <w:rFonts w:asciiTheme="minorHAnsi" w:eastAsia="Calibri" w:hAnsiTheme="minorHAnsi" w:cstheme="minorHAnsi"/>
          <w:lang w:eastAsia="en-US"/>
        </w:rPr>
      </w:pPr>
    </w:p>
    <w:p w14:paraId="7C2C7BB4" w14:textId="639CCE6E" w:rsidR="000D0729" w:rsidRDefault="00000000" w:rsidP="00FC312E">
      <w:pPr>
        <w:spacing w:before="240" w:line="360" w:lineRule="auto"/>
        <w:ind w:left="6" w:hanging="6"/>
        <w:jc w:val="both"/>
        <w:rPr>
          <w:rFonts w:ascii="Open Sans" w:hAnsi="Open Sans" w:cs="Open Sans"/>
          <w:color w:val="252525"/>
          <w:sz w:val="28"/>
          <w:szCs w:val="28"/>
          <w:shd w:val="clear" w:color="auto" w:fill="FFFFFF"/>
        </w:rPr>
      </w:pPr>
      <w:r>
        <w:rPr>
          <w:rFonts w:asciiTheme="minorHAnsi" w:eastAsia="Calibri" w:hAnsiTheme="minorHAnsi" w:cstheme="minorHAnsi"/>
          <w:sz w:val="28"/>
          <w:szCs w:val="28"/>
          <w:lang w:eastAsia="en-US"/>
        </w:rPr>
        <w:t xml:space="preserve">Το </w:t>
      </w:r>
      <w:r>
        <w:rPr>
          <w:rFonts w:asciiTheme="minorHAnsi" w:eastAsia="Calibri" w:hAnsiTheme="minorHAnsi" w:cstheme="minorHAnsi"/>
          <w:b/>
          <w:bCs/>
          <w:sz w:val="28"/>
          <w:szCs w:val="28"/>
          <w:lang w:eastAsia="en-US"/>
        </w:rPr>
        <w:t>Κέντρο Πολιτισμού Περιφέρειας Κεντρικής Μακεδονίας</w:t>
      </w:r>
      <w:r>
        <w:rPr>
          <w:rFonts w:asciiTheme="minorHAnsi" w:eastAsia="Calibri" w:hAnsiTheme="minorHAnsi" w:cstheme="minorHAnsi"/>
          <w:sz w:val="28"/>
          <w:szCs w:val="28"/>
          <w:lang w:eastAsia="en-US"/>
        </w:rPr>
        <w:t xml:space="preserve"> σε συνεργασία με την </w:t>
      </w:r>
      <w:r>
        <w:rPr>
          <w:rFonts w:asciiTheme="minorHAnsi" w:eastAsia="Calibri" w:hAnsiTheme="minorHAnsi" w:cstheme="minorHAnsi"/>
          <w:b/>
          <w:bCs/>
          <w:sz w:val="28"/>
          <w:szCs w:val="28"/>
          <w:lang w:eastAsia="en-US"/>
        </w:rPr>
        <w:t>Περιφερειακή Ενότητα Κιλκίς</w:t>
      </w:r>
      <w:r>
        <w:rPr>
          <w:rFonts w:asciiTheme="minorHAnsi" w:eastAsia="Calibri" w:hAnsiTheme="minorHAnsi" w:cstheme="minorHAnsi"/>
          <w:sz w:val="28"/>
          <w:szCs w:val="28"/>
          <w:lang w:eastAsia="en-US"/>
        </w:rPr>
        <w:t xml:space="preserve"> και </w:t>
      </w:r>
      <w:r w:rsidR="00AE6E67">
        <w:rPr>
          <w:rFonts w:asciiTheme="minorHAnsi" w:eastAsia="Calibri" w:hAnsiTheme="minorHAnsi" w:cstheme="minorHAnsi"/>
          <w:sz w:val="28"/>
          <w:szCs w:val="28"/>
          <w:lang w:eastAsia="en-US"/>
        </w:rPr>
        <w:t xml:space="preserve">τον </w:t>
      </w:r>
      <w:r w:rsidR="00AE6E67" w:rsidRPr="00AE6E67">
        <w:rPr>
          <w:rFonts w:asciiTheme="minorHAnsi" w:eastAsia="Calibri" w:hAnsiTheme="minorHAnsi" w:cstheme="minorHAnsi"/>
          <w:b/>
          <w:bCs/>
          <w:sz w:val="28"/>
          <w:szCs w:val="28"/>
          <w:lang w:eastAsia="en-US"/>
        </w:rPr>
        <w:t>Δήμο Κιλκίς</w:t>
      </w:r>
      <w:r w:rsidR="00AE6E67">
        <w:rPr>
          <w:rFonts w:asciiTheme="minorHAnsi" w:eastAsia="Calibri" w:hAnsiTheme="minorHAnsi" w:cstheme="minorHAnsi"/>
          <w:sz w:val="28"/>
          <w:szCs w:val="28"/>
          <w:lang w:eastAsia="en-US"/>
        </w:rPr>
        <w:t xml:space="preserve"> </w:t>
      </w:r>
      <w:r>
        <w:rPr>
          <w:rFonts w:asciiTheme="minorHAnsi" w:eastAsia="Calibri" w:hAnsiTheme="minorHAnsi" w:cstheme="minorHAnsi"/>
          <w:sz w:val="28"/>
          <w:szCs w:val="28"/>
          <w:lang w:eastAsia="en-US"/>
        </w:rPr>
        <w:t xml:space="preserve">παρουσιάζει την θεατρική παράσταση </w:t>
      </w:r>
      <w:r w:rsidR="00AE6E67">
        <w:rPr>
          <w:rFonts w:asciiTheme="minorHAnsi" w:eastAsia="Cambria" w:hAnsiTheme="minorHAnsi" w:cstheme="minorHAnsi"/>
          <w:b/>
          <w:bCs/>
          <w:sz w:val="28"/>
          <w:szCs w:val="28"/>
        </w:rPr>
        <w:t>«ΠΟΙΟΣ ΦΟΒΑΤΑΙ ΤΗΝ ΑΓΚΑΘΑ ΚΡΙΣΤΙ»</w:t>
      </w:r>
      <w:r w:rsidR="00AE6E67">
        <w:rPr>
          <w:rFonts w:asciiTheme="minorHAnsi" w:eastAsia="Cambria" w:hAnsiTheme="minorHAnsi" w:cstheme="minorHAnsi"/>
          <w:sz w:val="28"/>
          <w:szCs w:val="28"/>
        </w:rPr>
        <w:t xml:space="preserve"> </w:t>
      </w:r>
      <w:r w:rsidR="000D0729">
        <w:rPr>
          <w:rFonts w:asciiTheme="minorHAnsi" w:eastAsia="Cambria" w:hAnsiTheme="minorHAnsi" w:cstheme="minorHAnsi"/>
          <w:sz w:val="28"/>
          <w:szCs w:val="28"/>
        </w:rPr>
        <w:t xml:space="preserve"> </w:t>
      </w:r>
      <w:r w:rsidR="00AE6E67">
        <w:rPr>
          <w:rFonts w:asciiTheme="minorHAnsi" w:eastAsia="Cambria" w:hAnsiTheme="minorHAnsi" w:cstheme="minorHAnsi"/>
          <w:sz w:val="28"/>
          <w:szCs w:val="28"/>
        </w:rPr>
        <w:t>σε κείμενο – σκηνοθεσία Βαρβάρα</w:t>
      </w:r>
      <w:r w:rsidR="00466077">
        <w:rPr>
          <w:rFonts w:asciiTheme="minorHAnsi" w:eastAsia="Cambria" w:hAnsiTheme="minorHAnsi" w:cstheme="minorHAnsi"/>
          <w:sz w:val="28"/>
          <w:szCs w:val="28"/>
        </w:rPr>
        <w:t>ς</w:t>
      </w:r>
      <w:r w:rsidR="00AE6E67">
        <w:rPr>
          <w:rFonts w:asciiTheme="minorHAnsi" w:eastAsia="Cambria" w:hAnsiTheme="minorHAnsi" w:cstheme="minorHAnsi"/>
          <w:sz w:val="28"/>
          <w:szCs w:val="28"/>
        </w:rPr>
        <w:t xml:space="preserve"> </w:t>
      </w:r>
      <w:proofErr w:type="spellStart"/>
      <w:r w:rsidR="00AE6E67">
        <w:rPr>
          <w:rFonts w:asciiTheme="minorHAnsi" w:eastAsia="Cambria" w:hAnsiTheme="minorHAnsi" w:cstheme="minorHAnsi"/>
          <w:sz w:val="28"/>
          <w:szCs w:val="28"/>
        </w:rPr>
        <w:t>Δουμανίδου</w:t>
      </w:r>
      <w:proofErr w:type="spellEnd"/>
      <w:r>
        <w:rPr>
          <w:rFonts w:ascii="Open Sans" w:hAnsi="Open Sans" w:cs="Open Sans"/>
          <w:color w:val="252525"/>
          <w:sz w:val="28"/>
          <w:szCs w:val="28"/>
          <w:shd w:val="clear" w:color="auto" w:fill="FFFFFF"/>
        </w:rPr>
        <w:t xml:space="preserve"> </w:t>
      </w:r>
      <w:r w:rsidR="000D0729" w:rsidRPr="000D0729">
        <w:rPr>
          <w:rFonts w:asciiTheme="minorHAnsi" w:hAnsiTheme="minorHAnsi" w:cstheme="minorHAnsi"/>
          <w:color w:val="252525"/>
          <w:sz w:val="28"/>
          <w:szCs w:val="28"/>
          <w:shd w:val="clear" w:color="auto" w:fill="FFFFFF"/>
        </w:rPr>
        <w:t>από το Θέατρο του Άλλοτε.</w:t>
      </w:r>
    </w:p>
    <w:p w14:paraId="4FD0C237" w14:textId="77777777" w:rsidR="00FC312E" w:rsidRDefault="00FC312E" w:rsidP="00FC312E">
      <w:pPr>
        <w:spacing w:before="240" w:line="360" w:lineRule="auto"/>
        <w:ind w:left="6" w:hanging="6"/>
        <w:jc w:val="both"/>
        <w:rPr>
          <w:rFonts w:ascii="Open Sans" w:hAnsi="Open Sans" w:cs="Open Sans"/>
          <w:color w:val="252525"/>
          <w:sz w:val="28"/>
          <w:szCs w:val="28"/>
          <w:shd w:val="clear" w:color="auto" w:fill="FFFFFF"/>
        </w:rPr>
      </w:pPr>
    </w:p>
    <w:p w14:paraId="1CCF068A" w14:textId="77777777" w:rsidR="00FC312E" w:rsidRPr="00FC312E" w:rsidRDefault="00FC312E" w:rsidP="00FC312E">
      <w:pPr>
        <w:spacing w:before="240" w:line="360" w:lineRule="auto"/>
        <w:ind w:left="6" w:hanging="6"/>
        <w:jc w:val="both"/>
        <w:rPr>
          <w:rStyle w:val="a4"/>
          <w:rFonts w:ascii="Open Sans" w:hAnsi="Open Sans" w:cs="Open Sans"/>
          <w:b w:val="0"/>
          <w:bCs w:val="0"/>
          <w:color w:val="252525"/>
          <w:sz w:val="28"/>
          <w:szCs w:val="28"/>
          <w:shd w:val="clear" w:color="auto" w:fill="FFFFFF"/>
        </w:rPr>
      </w:pPr>
    </w:p>
    <w:p w14:paraId="03B0B1A8" w14:textId="77777777" w:rsidR="000D0729" w:rsidRDefault="000D0729">
      <w:pPr>
        <w:spacing w:line="360" w:lineRule="auto"/>
        <w:ind w:hanging="2"/>
        <w:jc w:val="both"/>
        <w:rPr>
          <w:rStyle w:val="a4"/>
        </w:rPr>
      </w:pPr>
    </w:p>
    <w:p w14:paraId="59ED9104" w14:textId="5192B182" w:rsidR="000D0729" w:rsidRPr="000D0729" w:rsidRDefault="000D0729">
      <w:pPr>
        <w:spacing w:line="360" w:lineRule="auto"/>
        <w:ind w:hanging="2"/>
        <w:jc w:val="both"/>
        <w:rPr>
          <w:rStyle w:val="a4"/>
          <w:rFonts w:asciiTheme="minorHAnsi" w:hAnsiTheme="minorHAnsi" w:cstheme="minorHAnsi"/>
          <w:sz w:val="28"/>
          <w:szCs w:val="28"/>
        </w:rPr>
      </w:pPr>
      <w:r w:rsidRPr="000D0729">
        <w:rPr>
          <w:rStyle w:val="a4"/>
          <w:rFonts w:asciiTheme="minorHAnsi" w:hAnsiTheme="minorHAnsi" w:cstheme="minorHAnsi"/>
          <w:sz w:val="28"/>
          <w:szCs w:val="28"/>
        </w:rPr>
        <w:t>Περίληψη έργου – Σκηνοθετικό Σημείωμα</w:t>
      </w:r>
    </w:p>
    <w:p w14:paraId="7C0F627A" w14:textId="77777777" w:rsidR="000D0729" w:rsidRPr="000D0729" w:rsidRDefault="000D0729" w:rsidP="000D0729">
      <w:pPr>
        <w:spacing w:line="360" w:lineRule="auto"/>
        <w:ind w:hanging="2"/>
        <w:jc w:val="both"/>
        <w:rPr>
          <w:rStyle w:val="a4"/>
          <w:rFonts w:asciiTheme="minorHAnsi" w:hAnsiTheme="minorHAnsi" w:cstheme="minorHAnsi"/>
          <w:sz w:val="28"/>
          <w:szCs w:val="28"/>
        </w:rPr>
      </w:pPr>
    </w:p>
    <w:p w14:paraId="1FF617F8" w14:textId="77777777" w:rsidR="000D0729" w:rsidRPr="000D0729" w:rsidRDefault="000D0729" w:rsidP="000D0729">
      <w:pPr>
        <w:spacing w:line="360" w:lineRule="auto"/>
        <w:jc w:val="both"/>
        <w:rPr>
          <w:rFonts w:asciiTheme="minorHAnsi" w:hAnsiTheme="minorHAnsi" w:cstheme="minorHAnsi"/>
          <w:sz w:val="28"/>
          <w:szCs w:val="28"/>
        </w:rPr>
      </w:pPr>
      <w:r w:rsidRPr="000D0729">
        <w:rPr>
          <w:rFonts w:asciiTheme="minorHAnsi" w:hAnsiTheme="minorHAnsi" w:cstheme="minorHAnsi"/>
          <w:sz w:val="28"/>
          <w:szCs w:val="28"/>
        </w:rPr>
        <w:t xml:space="preserve">Ιανουάριος του 1970 στο Λονδίνο. Ένας εμπορικός θίασος κάνει πρόβες για ένα έργο της </w:t>
      </w:r>
      <w:proofErr w:type="spellStart"/>
      <w:r w:rsidRPr="000D0729">
        <w:rPr>
          <w:rFonts w:asciiTheme="minorHAnsi" w:hAnsiTheme="minorHAnsi" w:cstheme="minorHAnsi"/>
          <w:sz w:val="28"/>
          <w:szCs w:val="28"/>
        </w:rPr>
        <w:t>Άγκαθα</w:t>
      </w:r>
      <w:proofErr w:type="spellEnd"/>
      <w:r w:rsidRPr="000D0729">
        <w:rPr>
          <w:rFonts w:asciiTheme="minorHAnsi" w:hAnsiTheme="minorHAnsi" w:cstheme="minorHAnsi"/>
          <w:sz w:val="28"/>
          <w:szCs w:val="28"/>
        </w:rPr>
        <w:t xml:space="preserve"> Κρίστι εν μέσω μιας τρομερής χιονοθύελλας. Ξαφνικά, ένα φρικτό ατύχημα προκαλεί πανικό. </w:t>
      </w:r>
    </w:p>
    <w:p w14:paraId="3F025A70" w14:textId="77777777" w:rsidR="000D0729" w:rsidRPr="000D0729" w:rsidRDefault="000D0729" w:rsidP="000D0729">
      <w:pPr>
        <w:spacing w:line="360" w:lineRule="auto"/>
        <w:jc w:val="both"/>
        <w:rPr>
          <w:rFonts w:asciiTheme="minorHAnsi" w:hAnsiTheme="minorHAnsi" w:cstheme="minorHAnsi"/>
          <w:sz w:val="28"/>
          <w:szCs w:val="28"/>
        </w:rPr>
      </w:pPr>
      <w:r w:rsidRPr="000D0729">
        <w:rPr>
          <w:rFonts w:asciiTheme="minorHAnsi" w:hAnsiTheme="minorHAnsi" w:cstheme="minorHAnsi"/>
          <w:sz w:val="28"/>
          <w:szCs w:val="28"/>
        </w:rPr>
        <w:t xml:space="preserve">Στο θέατρο καταφθάνει ο διάσημος επιθεωρητής </w:t>
      </w:r>
      <w:proofErr w:type="spellStart"/>
      <w:r w:rsidRPr="000D0729">
        <w:rPr>
          <w:rFonts w:asciiTheme="minorHAnsi" w:hAnsiTheme="minorHAnsi" w:cstheme="minorHAnsi"/>
          <w:sz w:val="28"/>
          <w:szCs w:val="28"/>
        </w:rPr>
        <w:t>Άρτσι</w:t>
      </w:r>
      <w:proofErr w:type="spellEnd"/>
      <w:r w:rsidRPr="000D0729">
        <w:rPr>
          <w:rFonts w:asciiTheme="minorHAnsi" w:hAnsiTheme="minorHAnsi" w:cstheme="minorHAnsi"/>
          <w:sz w:val="28"/>
          <w:szCs w:val="28"/>
        </w:rPr>
        <w:t xml:space="preserve"> Μπένετ, για να ανακαλύψει πως τελικά τίποτα δεν είναι όπως φαίνεται. </w:t>
      </w:r>
    </w:p>
    <w:p w14:paraId="58545041" w14:textId="77777777" w:rsidR="000D0729" w:rsidRPr="000D0729" w:rsidRDefault="000D0729" w:rsidP="000D0729">
      <w:pPr>
        <w:spacing w:line="360" w:lineRule="auto"/>
        <w:jc w:val="both"/>
        <w:rPr>
          <w:rFonts w:asciiTheme="minorHAnsi" w:hAnsiTheme="minorHAnsi" w:cstheme="minorHAnsi"/>
          <w:sz w:val="28"/>
          <w:szCs w:val="28"/>
        </w:rPr>
      </w:pPr>
      <w:r w:rsidRPr="000D0729">
        <w:rPr>
          <w:rFonts w:asciiTheme="minorHAnsi" w:hAnsiTheme="minorHAnsi" w:cstheme="minorHAnsi"/>
          <w:sz w:val="28"/>
          <w:szCs w:val="28"/>
        </w:rPr>
        <w:t xml:space="preserve">Το υποτιθέμενο ατύχημα είναι μια ξεκάθαρη δολοφονία. </w:t>
      </w:r>
    </w:p>
    <w:p w14:paraId="3597B816" w14:textId="77777777" w:rsidR="000D0729" w:rsidRPr="000D0729" w:rsidRDefault="000D0729" w:rsidP="000D0729">
      <w:pPr>
        <w:spacing w:line="360" w:lineRule="auto"/>
        <w:jc w:val="both"/>
        <w:rPr>
          <w:rFonts w:asciiTheme="minorHAnsi" w:hAnsiTheme="minorHAnsi" w:cstheme="minorHAnsi"/>
          <w:sz w:val="28"/>
          <w:szCs w:val="28"/>
        </w:rPr>
      </w:pPr>
      <w:r w:rsidRPr="000D0729">
        <w:rPr>
          <w:rFonts w:asciiTheme="minorHAnsi" w:hAnsiTheme="minorHAnsi" w:cstheme="minorHAnsi"/>
          <w:sz w:val="28"/>
          <w:szCs w:val="28"/>
        </w:rPr>
        <w:t xml:space="preserve">Το χιόνι έξω έχει σκεπάσει τα πάντα και στο αποκομμένο θέατρο ο εγωκεντρικός </w:t>
      </w:r>
      <w:proofErr w:type="spellStart"/>
      <w:r w:rsidRPr="000D0729">
        <w:rPr>
          <w:rFonts w:asciiTheme="minorHAnsi" w:hAnsiTheme="minorHAnsi" w:cstheme="minorHAnsi"/>
          <w:sz w:val="28"/>
          <w:szCs w:val="28"/>
        </w:rPr>
        <w:t>Πήτερ</w:t>
      </w:r>
      <w:proofErr w:type="spellEnd"/>
      <w:r w:rsidRPr="000D0729">
        <w:rPr>
          <w:rFonts w:asciiTheme="minorHAnsi" w:hAnsiTheme="minorHAnsi" w:cstheme="minorHAnsi"/>
          <w:sz w:val="28"/>
          <w:szCs w:val="28"/>
        </w:rPr>
        <w:t xml:space="preserve">, η κυνική </w:t>
      </w:r>
      <w:proofErr w:type="spellStart"/>
      <w:r w:rsidRPr="000D0729">
        <w:rPr>
          <w:rFonts w:asciiTheme="minorHAnsi" w:hAnsiTheme="minorHAnsi" w:cstheme="minorHAnsi"/>
          <w:sz w:val="28"/>
          <w:szCs w:val="28"/>
        </w:rPr>
        <w:t>Χάριετ</w:t>
      </w:r>
      <w:proofErr w:type="spellEnd"/>
      <w:r w:rsidRPr="000D0729">
        <w:rPr>
          <w:rFonts w:asciiTheme="minorHAnsi" w:hAnsiTheme="minorHAnsi" w:cstheme="minorHAnsi"/>
          <w:sz w:val="28"/>
          <w:szCs w:val="28"/>
        </w:rPr>
        <w:t xml:space="preserve">, ο υπερφίαλος Τόμπιν, η ευέξαπτη </w:t>
      </w:r>
      <w:proofErr w:type="spellStart"/>
      <w:r w:rsidRPr="000D0729">
        <w:rPr>
          <w:rFonts w:asciiTheme="minorHAnsi" w:hAnsiTheme="minorHAnsi" w:cstheme="minorHAnsi"/>
          <w:sz w:val="28"/>
          <w:szCs w:val="28"/>
        </w:rPr>
        <w:t>Μπεατρίς</w:t>
      </w:r>
      <w:proofErr w:type="spellEnd"/>
      <w:r w:rsidRPr="000D0729">
        <w:rPr>
          <w:rFonts w:asciiTheme="minorHAnsi" w:hAnsiTheme="minorHAnsi" w:cstheme="minorHAnsi"/>
          <w:sz w:val="28"/>
          <w:szCs w:val="28"/>
        </w:rPr>
        <w:t xml:space="preserve">, ο φιλόδοξος </w:t>
      </w:r>
      <w:proofErr w:type="spellStart"/>
      <w:r w:rsidRPr="000D0729">
        <w:rPr>
          <w:rFonts w:asciiTheme="minorHAnsi" w:hAnsiTheme="minorHAnsi" w:cstheme="minorHAnsi"/>
          <w:sz w:val="28"/>
          <w:szCs w:val="28"/>
        </w:rPr>
        <w:t>Νόα</w:t>
      </w:r>
      <w:proofErr w:type="spellEnd"/>
      <w:r w:rsidRPr="000D0729">
        <w:rPr>
          <w:rFonts w:asciiTheme="minorHAnsi" w:hAnsiTheme="minorHAnsi" w:cstheme="minorHAnsi"/>
          <w:sz w:val="28"/>
          <w:szCs w:val="28"/>
        </w:rPr>
        <w:t xml:space="preserve">, η ανάλαφρη </w:t>
      </w:r>
      <w:proofErr w:type="spellStart"/>
      <w:r w:rsidRPr="000D0729">
        <w:rPr>
          <w:rFonts w:asciiTheme="minorHAnsi" w:hAnsiTheme="minorHAnsi" w:cstheme="minorHAnsi"/>
          <w:sz w:val="28"/>
          <w:szCs w:val="28"/>
        </w:rPr>
        <w:t>Σάρλοτ</w:t>
      </w:r>
      <w:proofErr w:type="spellEnd"/>
      <w:r w:rsidRPr="000D0729">
        <w:rPr>
          <w:rFonts w:asciiTheme="minorHAnsi" w:hAnsiTheme="minorHAnsi" w:cstheme="minorHAnsi"/>
          <w:sz w:val="28"/>
          <w:szCs w:val="28"/>
        </w:rPr>
        <w:t xml:space="preserve"> και ο μυστήριος τεχνικός του θεάτρου </w:t>
      </w:r>
      <w:proofErr w:type="spellStart"/>
      <w:r w:rsidRPr="000D0729">
        <w:rPr>
          <w:rFonts w:asciiTheme="minorHAnsi" w:hAnsiTheme="minorHAnsi" w:cstheme="minorHAnsi"/>
          <w:sz w:val="28"/>
          <w:szCs w:val="28"/>
        </w:rPr>
        <w:t>Νικ</w:t>
      </w:r>
      <w:proofErr w:type="spellEnd"/>
      <w:r w:rsidRPr="000D0729">
        <w:rPr>
          <w:rFonts w:asciiTheme="minorHAnsi" w:hAnsiTheme="minorHAnsi" w:cstheme="minorHAnsi"/>
          <w:sz w:val="28"/>
          <w:szCs w:val="28"/>
        </w:rPr>
        <w:t xml:space="preserve">, γίνονται αυτή τη φορά στην πραγματικότητα, οι ίδιοι πρωταγωνιστές σε μια ιστορία μυστηρίου που δεν θα φανταζόταν κανείς. Μόνο που τώρα δεν έχουν να αναμετρηθούν με ρόλους αλλά με τους εαυτούς τους. </w:t>
      </w:r>
    </w:p>
    <w:p w14:paraId="187E021B" w14:textId="77777777" w:rsidR="000D0729" w:rsidRPr="000D0729" w:rsidRDefault="000D0729" w:rsidP="000D0729">
      <w:pPr>
        <w:spacing w:line="360" w:lineRule="auto"/>
        <w:jc w:val="both"/>
        <w:rPr>
          <w:rFonts w:asciiTheme="minorHAnsi" w:hAnsiTheme="minorHAnsi" w:cstheme="minorHAnsi"/>
          <w:sz w:val="28"/>
          <w:szCs w:val="28"/>
        </w:rPr>
      </w:pPr>
      <w:r w:rsidRPr="000D0729">
        <w:rPr>
          <w:rFonts w:asciiTheme="minorHAnsi" w:hAnsiTheme="minorHAnsi" w:cstheme="minorHAnsi"/>
          <w:sz w:val="28"/>
          <w:szCs w:val="28"/>
        </w:rPr>
        <w:t>Κι έναν δολοφόνο ανάμεσά τους.</w:t>
      </w:r>
    </w:p>
    <w:p w14:paraId="35237EAE" w14:textId="77777777" w:rsidR="000D0729" w:rsidRDefault="000D0729" w:rsidP="000D0729">
      <w:pPr>
        <w:spacing w:line="360" w:lineRule="auto"/>
        <w:jc w:val="both"/>
        <w:rPr>
          <w:rFonts w:asciiTheme="minorHAnsi" w:hAnsiTheme="minorHAnsi" w:cstheme="minorHAnsi"/>
          <w:sz w:val="28"/>
          <w:szCs w:val="28"/>
        </w:rPr>
      </w:pPr>
      <w:r w:rsidRPr="000D0729">
        <w:rPr>
          <w:rFonts w:asciiTheme="minorHAnsi" w:hAnsiTheme="minorHAnsi" w:cstheme="minorHAnsi"/>
          <w:sz w:val="28"/>
          <w:szCs w:val="28"/>
        </w:rPr>
        <w:t xml:space="preserve">Η Βαρβάρα </w:t>
      </w:r>
      <w:proofErr w:type="spellStart"/>
      <w:r w:rsidRPr="000D0729">
        <w:rPr>
          <w:rFonts w:asciiTheme="minorHAnsi" w:hAnsiTheme="minorHAnsi" w:cstheme="minorHAnsi"/>
          <w:sz w:val="28"/>
          <w:szCs w:val="28"/>
        </w:rPr>
        <w:t>Δουμανίδου</w:t>
      </w:r>
      <w:proofErr w:type="spellEnd"/>
      <w:r w:rsidRPr="000D0729">
        <w:rPr>
          <w:rFonts w:asciiTheme="minorHAnsi" w:hAnsiTheme="minorHAnsi" w:cstheme="minorHAnsi"/>
          <w:sz w:val="28"/>
          <w:szCs w:val="28"/>
        </w:rPr>
        <w:t xml:space="preserve"> γράφει και σκηνοθετεί ένα ολοκαίνουργιο έργο, παίζοντας με όλα τα κλισέ του είδους, ενώ συγχρόνως τα ανατρέπει σε μια μαύρη κωμωδία γεμάτη μυστήριο, σασπένς, και ανατροπές μέχρι το τελευταίο δευτερόλεπτο. </w:t>
      </w:r>
    </w:p>
    <w:p w14:paraId="2C29BE7F" w14:textId="77777777" w:rsidR="000D0729" w:rsidRPr="000D0729" w:rsidRDefault="000D0729" w:rsidP="000D0729">
      <w:pPr>
        <w:spacing w:line="360" w:lineRule="auto"/>
        <w:jc w:val="both"/>
        <w:rPr>
          <w:rFonts w:asciiTheme="minorHAnsi" w:hAnsiTheme="minorHAnsi" w:cstheme="minorHAnsi"/>
          <w:sz w:val="28"/>
          <w:szCs w:val="28"/>
        </w:rPr>
      </w:pPr>
    </w:p>
    <w:p w14:paraId="2DBFADE2" w14:textId="77777777" w:rsidR="000D0729" w:rsidRPr="00A84F59" w:rsidRDefault="000D0729" w:rsidP="000D0729">
      <w:pPr>
        <w:jc w:val="both"/>
        <w:rPr>
          <w:rFonts w:ascii="Tahoma" w:hAnsi="Tahoma" w:cs="Tahoma"/>
        </w:rPr>
      </w:pPr>
    </w:p>
    <w:p w14:paraId="6E5D2F32" w14:textId="77777777" w:rsidR="000D0729" w:rsidRPr="00637BAF" w:rsidRDefault="000D0729" w:rsidP="000D0729">
      <w:pPr>
        <w:rPr>
          <w:rFonts w:asciiTheme="minorHAnsi" w:hAnsiTheme="minorHAnsi" w:cstheme="minorHAnsi"/>
          <w:b/>
          <w:bCs/>
          <w:sz w:val="28"/>
          <w:szCs w:val="28"/>
        </w:rPr>
      </w:pPr>
      <w:r w:rsidRPr="00637BAF">
        <w:rPr>
          <w:rFonts w:asciiTheme="minorHAnsi" w:hAnsiTheme="minorHAnsi" w:cstheme="minorHAnsi"/>
          <w:b/>
          <w:bCs/>
          <w:sz w:val="28"/>
          <w:szCs w:val="28"/>
        </w:rPr>
        <w:t>Συντελεστές:</w:t>
      </w:r>
    </w:p>
    <w:p w14:paraId="07E87CFD" w14:textId="77777777" w:rsidR="000D0729" w:rsidRPr="00637BAF" w:rsidRDefault="000D0729" w:rsidP="000D0729">
      <w:pPr>
        <w:rPr>
          <w:rFonts w:asciiTheme="minorHAnsi" w:hAnsiTheme="minorHAnsi" w:cstheme="minorHAnsi"/>
          <w:sz w:val="28"/>
          <w:szCs w:val="28"/>
        </w:rPr>
      </w:pPr>
      <w:r w:rsidRPr="00637BAF">
        <w:rPr>
          <w:rFonts w:asciiTheme="minorHAnsi" w:hAnsiTheme="minorHAnsi" w:cstheme="minorHAnsi"/>
          <w:sz w:val="28"/>
          <w:szCs w:val="28"/>
        </w:rPr>
        <w:t xml:space="preserve">Κείμενο – σκηνοθεσία: Βαρβάρα </w:t>
      </w:r>
      <w:proofErr w:type="spellStart"/>
      <w:r w:rsidRPr="00637BAF">
        <w:rPr>
          <w:rFonts w:asciiTheme="minorHAnsi" w:hAnsiTheme="minorHAnsi" w:cstheme="minorHAnsi"/>
          <w:sz w:val="28"/>
          <w:szCs w:val="28"/>
        </w:rPr>
        <w:t>Δουμανίδου</w:t>
      </w:r>
      <w:proofErr w:type="spellEnd"/>
    </w:p>
    <w:p w14:paraId="7D0FB812" w14:textId="77777777" w:rsidR="000D0729" w:rsidRPr="00637BAF" w:rsidRDefault="000D0729" w:rsidP="000D0729">
      <w:pPr>
        <w:rPr>
          <w:rFonts w:asciiTheme="minorHAnsi" w:hAnsiTheme="minorHAnsi" w:cstheme="minorHAnsi"/>
          <w:sz w:val="28"/>
          <w:szCs w:val="28"/>
        </w:rPr>
      </w:pPr>
      <w:r w:rsidRPr="00637BAF">
        <w:rPr>
          <w:rFonts w:asciiTheme="minorHAnsi" w:hAnsiTheme="minorHAnsi" w:cstheme="minorHAnsi"/>
          <w:sz w:val="28"/>
          <w:szCs w:val="28"/>
        </w:rPr>
        <w:t>Πρωτότυπη μουσική σύνθεση: Σταύρος Σταυρίδης</w:t>
      </w:r>
    </w:p>
    <w:p w14:paraId="5F15734A" w14:textId="77777777" w:rsidR="000D0729" w:rsidRPr="00637BAF" w:rsidRDefault="000D0729" w:rsidP="000D0729">
      <w:pPr>
        <w:rPr>
          <w:rFonts w:asciiTheme="minorHAnsi" w:hAnsiTheme="minorHAnsi" w:cstheme="minorHAnsi"/>
          <w:sz w:val="28"/>
          <w:szCs w:val="28"/>
        </w:rPr>
      </w:pPr>
      <w:r w:rsidRPr="00637BAF">
        <w:rPr>
          <w:rFonts w:asciiTheme="minorHAnsi" w:hAnsiTheme="minorHAnsi" w:cstheme="minorHAnsi"/>
          <w:sz w:val="28"/>
          <w:szCs w:val="28"/>
        </w:rPr>
        <w:t xml:space="preserve">Σκηνικά: Θέατρο του Άλλοτε, Δημήτρης Βασιλειάδης, Μη Με Λησμόνει </w:t>
      </w:r>
      <w:r w:rsidRPr="00637BAF">
        <w:rPr>
          <w:rFonts w:asciiTheme="minorHAnsi" w:hAnsiTheme="minorHAnsi" w:cstheme="minorHAnsi"/>
          <w:sz w:val="28"/>
          <w:szCs w:val="28"/>
          <w:lang w:val="en-US"/>
        </w:rPr>
        <w:t>Art</w:t>
      </w:r>
      <w:r w:rsidRPr="00637BAF">
        <w:rPr>
          <w:rFonts w:asciiTheme="minorHAnsi" w:hAnsiTheme="minorHAnsi" w:cstheme="minorHAnsi"/>
          <w:sz w:val="28"/>
          <w:szCs w:val="28"/>
        </w:rPr>
        <w:t xml:space="preserve"> </w:t>
      </w:r>
      <w:proofErr w:type="spellStart"/>
      <w:r w:rsidRPr="00637BAF">
        <w:rPr>
          <w:rFonts w:asciiTheme="minorHAnsi" w:hAnsiTheme="minorHAnsi" w:cstheme="minorHAnsi"/>
          <w:sz w:val="28"/>
          <w:szCs w:val="28"/>
          <w:lang w:val="en-US"/>
        </w:rPr>
        <w:t>Caf</w:t>
      </w:r>
      <w:proofErr w:type="spellEnd"/>
      <w:r w:rsidRPr="00637BAF">
        <w:rPr>
          <w:rFonts w:asciiTheme="minorHAnsi" w:hAnsiTheme="minorHAnsi" w:cstheme="minorHAnsi"/>
          <w:sz w:val="28"/>
          <w:szCs w:val="28"/>
        </w:rPr>
        <w:t>é</w:t>
      </w:r>
    </w:p>
    <w:p w14:paraId="54F4B553" w14:textId="77777777" w:rsidR="000D0729" w:rsidRPr="00637BAF" w:rsidRDefault="000D0729" w:rsidP="000D0729">
      <w:pPr>
        <w:rPr>
          <w:rFonts w:asciiTheme="minorHAnsi" w:hAnsiTheme="minorHAnsi" w:cstheme="minorHAnsi"/>
          <w:sz w:val="28"/>
          <w:szCs w:val="28"/>
        </w:rPr>
      </w:pPr>
      <w:r w:rsidRPr="00637BAF">
        <w:rPr>
          <w:rFonts w:asciiTheme="minorHAnsi" w:hAnsiTheme="minorHAnsi" w:cstheme="minorHAnsi"/>
          <w:sz w:val="28"/>
          <w:szCs w:val="28"/>
        </w:rPr>
        <w:t>Κοστούμια: Θέατρο του Άλλοτε</w:t>
      </w:r>
    </w:p>
    <w:p w14:paraId="4ADD0A04" w14:textId="77777777" w:rsidR="000D0729" w:rsidRPr="00637BAF" w:rsidRDefault="000D0729" w:rsidP="000D0729">
      <w:pPr>
        <w:rPr>
          <w:rFonts w:asciiTheme="minorHAnsi" w:hAnsiTheme="minorHAnsi" w:cstheme="minorHAnsi"/>
          <w:sz w:val="28"/>
          <w:szCs w:val="28"/>
        </w:rPr>
      </w:pPr>
      <w:r w:rsidRPr="00637BAF">
        <w:rPr>
          <w:rFonts w:asciiTheme="minorHAnsi" w:hAnsiTheme="minorHAnsi" w:cstheme="minorHAnsi"/>
          <w:sz w:val="28"/>
          <w:szCs w:val="28"/>
        </w:rPr>
        <w:t xml:space="preserve">Κατασκευή κοστουμιών: Άννα </w:t>
      </w:r>
      <w:proofErr w:type="spellStart"/>
      <w:r w:rsidRPr="00637BAF">
        <w:rPr>
          <w:rFonts w:asciiTheme="minorHAnsi" w:hAnsiTheme="minorHAnsi" w:cstheme="minorHAnsi"/>
          <w:sz w:val="28"/>
          <w:szCs w:val="28"/>
        </w:rPr>
        <w:t>Καλαϊτζίδου</w:t>
      </w:r>
      <w:proofErr w:type="spellEnd"/>
    </w:p>
    <w:p w14:paraId="1CD625A1" w14:textId="77777777" w:rsidR="000D0729" w:rsidRPr="00637BAF" w:rsidRDefault="000D0729" w:rsidP="000D0729">
      <w:pPr>
        <w:rPr>
          <w:rFonts w:asciiTheme="minorHAnsi" w:hAnsiTheme="minorHAnsi" w:cstheme="minorHAnsi"/>
          <w:sz w:val="28"/>
          <w:szCs w:val="28"/>
        </w:rPr>
      </w:pPr>
      <w:r w:rsidRPr="00637BAF">
        <w:rPr>
          <w:rFonts w:asciiTheme="minorHAnsi" w:hAnsiTheme="minorHAnsi" w:cstheme="minorHAnsi"/>
          <w:sz w:val="28"/>
          <w:szCs w:val="28"/>
        </w:rPr>
        <w:t xml:space="preserve">Επιμέλεια μαλλιών: Σύλβια </w:t>
      </w:r>
      <w:proofErr w:type="spellStart"/>
      <w:r w:rsidRPr="00637BAF">
        <w:rPr>
          <w:rFonts w:asciiTheme="minorHAnsi" w:hAnsiTheme="minorHAnsi" w:cstheme="minorHAnsi"/>
          <w:sz w:val="28"/>
          <w:szCs w:val="28"/>
        </w:rPr>
        <w:t>Γκόρου</w:t>
      </w:r>
      <w:proofErr w:type="spellEnd"/>
    </w:p>
    <w:p w14:paraId="5E6E53B9" w14:textId="77777777" w:rsidR="000D0729" w:rsidRPr="00637BAF" w:rsidRDefault="000D0729" w:rsidP="000D0729">
      <w:pPr>
        <w:rPr>
          <w:rFonts w:asciiTheme="minorHAnsi" w:hAnsiTheme="minorHAnsi" w:cstheme="minorHAnsi"/>
          <w:sz w:val="28"/>
          <w:szCs w:val="28"/>
        </w:rPr>
      </w:pPr>
      <w:r w:rsidRPr="00637BAF">
        <w:rPr>
          <w:rFonts w:asciiTheme="minorHAnsi" w:hAnsiTheme="minorHAnsi" w:cstheme="minorHAnsi"/>
          <w:sz w:val="28"/>
          <w:szCs w:val="28"/>
        </w:rPr>
        <w:t>Μακιγιάζ: Νταϊάνα Αντωνιάδου</w:t>
      </w:r>
    </w:p>
    <w:p w14:paraId="498ECFED" w14:textId="77777777" w:rsidR="000D0729" w:rsidRPr="00637BAF" w:rsidRDefault="000D0729" w:rsidP="000D0729">
      <w:pPr>
        <w:rPr>
          <w:rFonts w:asciiTheme="minorHAnsi" w:hAnsiTheme="minorHAnsi" w:cstheme="minorHAnsi"/>
          <w:sz w:val="28"/>
          <w:szCs w:val="28"/>
        </w:rPr>
      </w:pPr>
      <w:r w:rsidRPr="00637BAF">
        <w:rPr>
          <w:rFonts w:asciiTheme="minorHAnsi" w:hAnsiTheme="minorHAnsi" w:cstheme="minorHAnsi"/>
          <w:sz w:val="28"/>
          <w:szCs w:val="28"/>
        </w:rPr>
        <w:t>Ειδικά εφέ: Δημήτρης Βασιλειάδης</w:t>
      </w:r>
    </w:p>
    <w:p w14:paraId="06CB8A46" w14:textId="77777777" w:rsidR="000D0729" w:rsidRPr="00637BAF" w:rsidRDefault="000D0729" w:rsidP="000D0729">
      <w:pPr>
        <w:rPr>
          <w:rFonts w:asciiTheme="minorHAnsi" w:hAnsiTheme="minorHAnsi" w:cstheme="minorHAnsi"/>
          <w:sz w:val="28"/>
          <w:szCs w:val="28"/>
        </w:rPr>
      </w:pPr>
      <w:r w:rsidRPr="00637BAF">
        <w:rPr>
          <w:rFonts w:asciiTheme="minorHAnsi" w:hAnsiTheme="minorHAnsi" w:cstheme="minorHAnsi"/>
          <w:sz w:val="28"/>
          <w:szCs w:val="28"/>
        </w:rPr>
        <w:t>Φωτογραφίες: Λάμπρος Καζάν</w:t>
      </w:r>
    </w:p>
    <w:p w14:paraId="4984445E" w14:textId="77777777" w:rsidR="000D0729" w:rsidRPr="00637BAF" w:rsidRDefault="000D0729" w:rsidP="000D0729">
      <w:pPr>
        <w:rPr>
          <w:rFonts w:asciiTheme="minorHAnsi" w:hAnsiTheme="minorHAnsi" w:cstheme="minorHAnsi"/>
          <w:sz w:val="28"/>
          <w:szCs w:val="28"/>
        </w:rPr>
      </w:pPr>
      <w:r w:rsidRPr="00637BAF">
        <w:rPr>
          <w:rFonts w:asciiTheme="minorHAnsi" w:hAnsiTheme="minorHAnsi" w:cstheme="minorHAnsi"/>
          <w:sz w:val="28"/>
          <w:szCs w:val="28"/>
        </w:rPr>
        <w:t xml:space="preserve">Γραφιστική επιμέλεια: Φωτεινή </w:t>
      </w:r>
      <w:proofErr w:type="spellStart"/>
      <w:r w:rsidRPr="00637BAF">
        <w:rPr>
          <w:rFonts w:asciiTheme="minorHAnsi" w:hAnsiTheme="minorHAnsi" w:cstheme="minorHAnsi"/>
          <w:sz w:val="28"/>
          <w:szCs w:val="28"/>
        </w:rPr>
        <w:t>Φιλοξενίδου</w:t>
      </w:r>
      <w:proofErr w:type="spellEnd"/>
    </w:p>
    <w:p w14:paraId="723FB90A" w14:textId="77777777" w:rsidR="000D0729" w:rsidRPr="00637BAF" w:rsidRDefault="000D0729" w:rsidP="000D0729">
      <w:pPr>
        <w:rPr>
          <w:rFonts w:asciiTheme="minorHAnsi" w:hAnsiTheme="minorHAnsi" w:cstheme="minorHAnsi"/>
          <w:sz w:val="28"/>
          <w:szCs w:val="28"/>
        </w:rPr>
      </w:pPr>
      <w:r w:rsidRPr="00637BAF">
        <w:rPr>
          <w:rFonts w:asciiTheme="minorHAnsi" w:hAnsiTheme="minorHAnsi" w:cstheme="minorHAnsi"/>
          <w:sz w:val="28"/>
          <w:szCs w:val="28"/>
        </w:rPr>
        <w:t xml:space="preserve">Προωθητικό </w:t>
      </w:r>
      <w:r w:rsidRPr="00637BAF">
        <w:rPr>
          <w:rFonts w:asciiTheme="minorHAnsi" w:hAnsiTheme="minorHAnsi" w:cstheme="minorHAnsi"/>
          <w:sz w:val="28"/>
          <w:szCs w:val="28"/>
          <w:lang w:val="en-US"/>
        </w:rPr>
        <w:t>video</w:t>
      </w:r>
      <w:r w:rsidRPr="00637BAF">
        <w:rPr>
          <w:rFonts w:asciiTheme="minorHAnsi" w:hAnsiTheme="minorHAnsi" w:cstheme="minorHAnsi"/>
          <w:sz w:val="28"/>
          <w:szCs w:val="28"/>
        </w:rPr>
        <w:t xml:space="preserve">: </w:t>
      </w:r>
      <w:proofErr w:type="spellStart"/>
      <w:r w:rsidRPr="00637BAF">
        <w:rPr>
          <w:rFonts w:asciiTheme="minorHAnsi" w:hAnsiTheme="minorHAnsi" w:cstheme="minorHAnsi"/>
          <w:sz w:val="28"/>
          <w:szCs w:val="28"/>
        </w:rPr>
        <w:t>Τόμης</w:t>
      </w:r>
      <w:proofErr w:type="spellEnd"/>
      <w:r w:rsidRPr="00637BAF">
        <w:rPr>
          <w:rFonts w:asciiTheme="minorHAnsi" w:hAnsiTheme="minorHAnsi" w:cstheme="minorHAnsi"/>
          <w:sz w:val="28"/>
          <w:szCs w:val="28"/>
        </w:rPr>
        <w:t xml:space="preserve"> </w:t>
      </w:r>
      <w:proofErr w:type="spellStart"/>
      <w:r w:rsidRPr="00637BAF">
        <w:rPr>
          <w:rFonts w:asciiTheme="minorHAnsi" w:hAnsiTheme="minorHAnsi" w:cstheme="minorHAnsi"/>
          <w:sz w:val="28"/>
          <w:szCs w:val="28"/>
        </w:rPr>
        <w:t>Βρακάς</w:t>
      </w:r>
      <w:proofErr w:type="spellEnd"/>
    </w:p>
    <w:p w14:paraId="11AAAE3F" w14:textId="77777777" w:rsidR="000D0729" w:rsidRPr="00637BAF" w:rsidRDefault="000D0729" w:rsidP="000D0729">
      <w:pPr>
        <w:rPr>
          <w:rFonts w:asciiTheme="minorHAnsi" w:hAnsiTheme="minorHAnsi" w:cstheme="minorHAnsi"/>
          <w:sz w:val="28"/>
          <w:szCs w:val="28"/>
        </w:rPr>
      </w:pPr>
    </w:p>
    <w:p w14:paraId="4B3BC29A" w14:textId="77777777" w:rsidR="00637BAF" w:rsidRDefault="00637BAF" w:rsidP="000D0729">
      <w:pPr>
        <w:rPr>
          <w:rFonts w:asciiTheme="minorHAnsi" w:hAnsiTheme="minorHAnsi" w:cstheme="minorHAnsi"/>
          <w:b/>
          <w:bCs/>
          <w:sz w:val="28"/>
          <w:szCs w:val="28"/>
        </w:rPr>
      </w:pPr>
    </w:p>
    <w:p w14:paraId="1144337C" w14:textId="77777777" w:rsidR="00B06A99" w:rsidRDefault="00B06A99" w:rsidP="000D0729">
      <w:pPr>
        <w:rPr>
          <w:rFonts w:asciiTheme="minorHAnsi" w:hAnsiTheme="minorHAnsi" w:cstheme="minorHAnsi"/>
          <w:b/>
          <w:bCs/>
          <w:sz w:val="28"/>
          <w:szCs w:val="28"/>
          <w:lang w:val="en-US"/>
        </w:rPr>
      </w:pPr>
    </w:p>
    <w:p w14:paraId="5BEB52DE" w14:textId="6602B770" w:rsidR="000D0729" w:rsidRPr="00637BAF" w:rsidRDefault="000D0729" w:rsidP="000D0729">
      <w:pPr>
        <w:rPr>
          <w:rFonts w:asciiTheme="minorHAnsi" w:hAnsiTheme="minorHAnsi" w:cstheme="minorHAnsi"/>
          <w:b/>
          <w:bCs/>
          <w:sz w:val="28"/>
          <w:szCs w:val="28"/>
        </w:rPr>
      </w:pPr>
      <w:r w:rsidRPr="00637BAF">
        <w:rPr>
          <w:rFonts w:asciiTheme="minorHAnsi" w:hAnsiTheme="minorHAnsi" w:cstheme="minorHAnsi"/>
          <w:b/>
          <w:bCs/>
          <w:sz w:val="28"/>
          <w:szCs w:val="28"/>
        </w:rPr>
        <w:t>Διανομή:</w:t>
      </w:r>
    </w:p>
    <w:p w14:paraId="6DD70063" w14:textId="77777777" w:rsidR="000D0729" w:rsidRPr="00637BAF" w:rsidRDefault="000D0729" w:rsidP="000D0729">
      <w:pPr>
        <w:rPr>
          <w:rFonts w:asciiTheme="minorHAnsi" w:hAnsiTheme="minorHAnsi" w:cstheme="minorHAnsi"/>
          <w:sz w:val="28"/>
          <w:szCs w:val="28"/>
        </w:rPr>
      </w:pPr>
    </w:p>
    <w:p w14:paraId="6C36CBD3" w14:textId="77777777" w:rsidR="000D0729" w:rsidRPr="00637BAF" w:rsidRDefault="000D0729" w:rsidP="000D0729">
      <w:pPr>
        <w:rPr>
          <w:rFonts w:asciiTheme="minorHAnsi" w:hAnsiTheme="minorHAnsi" w:cstheme="minorHAnsi"/>
          <w:sz w:val="28"/>
          <w:szCs w:val="28"/>
        </w:rPr>
      </w:pPr>
      <w:r w:rsidRPr="00637BAF">
        <w:rPr>
          <w:rFonts w:asciiTheme="minorHAnsi" w:hAnsiTheme="minorHAnsi" w:cstheme="minorHAnsi"/>
          <w:sz w:val="28"/>
          <w:szCs w:val="28"/>
        </w:rPr>
        <w:t xml:space="preserve">Επιθεωρητής </w:t>
      </w:r>
      <w:proofErr w:type="spellStart"/>
      <w:r w:rsidRPr="00637BAF">
        <w:rPr>
          <w:rFonts w:asciiTheme="minorHAnsi" w:hAnsiTheme="minorHAnsi" w:cstheme="minorHAnsi"/>
          <w:sz w:val="28"/>
          <w:szCs w:val="28"/>
        </w:rPr>
        <w:t>Άρτσι</w:t>
      </w:r>
      <w:proofErr w:type="spellEnd"/>
      <w:r w:rsidRPr="00637BAF">
        <w:rPr>
          <w:rFonts w:asciiTheme="minorHAnsi" w:hAnsiTheme="minorHAnsi" w:cstheme="minorHAnsi"/>
          <w:sz w:val="28"/>
          <w:szCs w:val="28"/>
        </w:rPr>
        <w:t xml:space="preserve"> Μπένετ: Δημήτρης Βασιλειάδης</w:t>
      </w:r>
    </w:p>
    <w:p w14:paraId="0D365338" w14:textId="77777777" w:rsidR="000D0729" w:rsidRPr="00637BAF" w:rsidRDefault="000D0729" w:rsidP="000D0729">
      <w:pPr>
        <w:rPr>
          <w:rFonts w:asciiTheme="minorHAnsi" w:hAnsiTheme="minorHAnsi" w:cstheme="minorHAnsi"/>
          <w:sz w:val="28"/>
          <w:szCs w:val="28"/>
        </w:rPr>
      </w:pPr>
      <w:proofErr w:type="spellStart"/>
      <w:r w:rsidRPr="00637BAF">
        <w:rPr>
          <w:rFonts w:asciiTheme="minorHAnsi" w:hAnsiTheme="minorHAnsi" w:cstheme="minorHAnsi"/>
          <w:sz w:val="28"/>
          <w:szCs w:val="28"/>
        </w:rPr>
        <w:t>Πήτερ</w:t>
      </w:r>
      <w:proofErr w:type="spellEnd"/>
      <w:r w:rsidRPr="00637BAF">
        <w:rPr>
          <w:rFonts w:asciiTheme="minorHAnsi" w:hAnsiTheme="minorHAnsi" w:cstheme="minorHAnsi"/>
          <w:sz w:val="28"/>
          <w:szCs w:val="28"/>
        </w:rPr>
        <w:t xml:space="preserve"> </w:t>
      </w:r>
      <w:proofErr w:type="spellStart"/>
      <w:r w:rsidRPr="00637BAF">
        <w:rPr>
          <w:rFonts w:asciiTheme="minorHAnsi" w:hAnsiTheme="minorHAnsi" w:cstheme="minorHAnsi"/>
          <w:sz w:val="28"/>
          <w:szCs w:val="28"/>
        </w:rPr>
        <w:t>Φόρτεσκιου</w:t>
      </w:r>
      <w:proofErr w:type="spellEnd"/>
      <w:r w:rsidRPr="00637BAF">
        <w:rPr>
          <w:rFonts w:asciiTheme="minorHAnsi" w:hAnsiTheme="minorHAnsi" w:cstheme="minorHAnsi"/>
          <w:sz w:val="28"/>
          <w:szCs w:val="28"/>
        </w:rPr>
        <w:t xml:space="preserve">: Παναγιώτης </w:t>
      </w:r>
      <w:proofErr w:type="spellStart"/>
      <w:r w:rsidRPr="00637BAF">
        <w:rPr>
          <w:rFonts w:asciiTheme="minorHAnsi" w:hAnsiTheme="minorHAnsi" w:cstheme="minorHAnsi"/>
          <w:sz w:val="28"/>
          <w:szCs w:val="28"/>
        </w:rPr>
        <w:t>Καβαλιεράκης</w:t>
      </w:r>
      <w:proofErr w:type="spellEnd"/>
    </w:p>
    <w:p w14:paraId="78233EAB" w14:textId="77777777" w:rsidR="000D0729" w:rsidRPr="00637BAF" w:rsidRDefault="000D0729" w:rsidP="000D0729">
      <w:pPr>
        <w:rPr>
          <w:rFonts w:asciiTheme="minorHAnsi" w:hAnsiTheme="minorHAnsi" w:cstheme="minorHAnsi"/>
          <w:sz w:val="28"/>
          <w:szCs w:val="28"/>
        </w:rPr>
      </w:pPr>
      <w:proofErr w:type="spellStart"/>
      <w:r w:rsidRPr="00637BAF">
        <w:rPr>
          <w:rFonts w:asciiTheme="minorHAnsi" w:hAnsiTheme="minorHAnsi" w:cstheme="minorHAnsi"/>
          <w:sz w:val="28"/>
          <w:szCs w:val="28"/>
        </w:rPr>
        <w:t>Χάριετ</w:t>
      </w:r>
      <w:proofErr w:type="spellEnd"/>
      <w:r w:rsidRPr="00637BAF">
        <w:rPr>
          <w:rFonts w:asciiTheme="minorHAnsi" w:hAnsiTheme="minorHAnsi" w:cstheme="minorHAnsi"/>
          <w:sz w:val="28"/>
          <w:szCs w:val="28"/>
        </w:rPr>
        <w:t xml:space="preserve"> </w:t>
      </w:r>
      <w:proofErr w:type="spellStart"/>
      <w:r w:rsidRPr="00637BAF">
        <w:rPr>
          <w:rFonts w:asciiTheme="minorHAnsi" w:hAnsiTheme="minorHAnsi" w:cstheme="minorHAnsi"/>
          <w:sz w:val="28"/>
          <w:szCs w:val="28"/>
        </w:rPr>
        <w:t>Κόλμπι</w:t>
      </w:r>
      <w:proofErr w:type="spellEnd"/>
      <w:r w:rsidRPr="00637BAF">
        <w:rPr>
          <w:rFonts w:asciiTheme="minorHAnsi" w:hAnsiTheme="minorHAnsi" w:cstheme="minorHAnsi"/>
          <w:sz w:val="28"/>
          <w:szCs w:val="28"/>
        </w:rPr>
        <w:t xml:space="preserve">: Βαρβάρα </w:t>
      </w:r>
      <w:proofErr w:type="spellStart"/>
      <w:r w:rsidRPr="00637BAF">
        <w:rPr>
          <w:rFonts w:asciiTheme="minorHAnsi" w:hAnsiTheme="minorHAnsi" w:cstheme="minorHAnsi"/>
          <w:sz w:val="28"/>
          <w:szCs w:val="28"/>
        </w:rPr>
        <w:t>Δουμανίδου</w:t>
      </w:r>
      <w:proofErr w:type="spellEnd"/>
    </w:p>
    <w:p w14:paraId="7B281037" w14:textId="77777777" w:rsidR="000D0729" w:rsidRPr="00637BAF" w:rsidRDefault="000D0729" w:rsidP="000D0729">
      <w:pPr>
        <w:rPr>
          <w:rFonts w:asciiTheme="minorHAnsi" w:hAnsiTheme="minorHAnsi" w:cstheme="minorHAnsi"/>
          <w:sz w:val="28"/>
          <w:szCs w:val="28"/>
        </w:rPr>
      </w:pPr>
      <w:r w:rsidRPr="00637BAF">
        <w:rPr>
          <w:rFonts w:asciiTheme="minorHAnsi" w:hAnsiTheme="minorHAnsi" w:cstheme="minorHAnsi"/>
          <w:sz w:val="28"/>
          <w:szCs w:val="28"/>
        </w:rPr>
        <w:t xml:space="preserve">Τόμπιν </w:t>
      </w:r>
      <w:proofErr w:type="spellStart"/>
      <w:r w:rsidRPr="00637BAF">
        <w:rPr>
          <w:rFonts w:asciiTheme="minorHAnsi" w:hAnsiTheme="minorHAnsi" w:cstheme="minorHAnsi"/>
          <w:sz w:val="28"/>
          <w:szCs w:val="28"/>
        </w:rPr>
        <w:t>Γουότερφροντ</w:t>
      </w:r>
      <w:proofErr w:type="spellEnd"/>
      <w:r w:rsidRPr="00637BAF">
        <w:rPr>
          <w:rFonts w:asciiTheme="minorHAnsi" w:hAnsiTheme="minorHAnsi" w:cstheme="minorHAnsi"/>
          <w:sz w:val="28"/>
          <w:szCs w:val="28"/>
        </w:rPr>
        <w:t>: Δημήτρης Ελιάς</w:t>
      </w:r>
    </w:p>
    <w:p w14:paraId="4B0315FA" w14:textId="77777777" w:rsidR="000D0729" w:rsidRPr="00637BAF" w:rsidRDefault="000D0729" w:rsidP="000D0729">
      <w:pPr>
        <w:rPr>
          <w:rFonts w:asciiTheme="minorHAnsi" w:hAnsiTheme="minorHAnsi" w:cstheme="minorHAnsi"/>
          <w:sz w:val="28"/>
          <w:szCs w:val="28"/>
        </w:rPr>
      </w:pPr>
      <w:proofErr w:type="spellStart"/>
      <w:r w:rsidRPr="00637BAF">
        <w:rPr>
          <w:rFonts w:asciiTheme="minorHAnsi" w:hAnsiTheme="minorHAnsi" w:cstheme="minorHAnsi"/>
          <w:sz w:val="28"/>
          <w:szCs w:val="28"/>
        </w:rPr>
        <w:t>Μπεατρίς</w:t>
      </w:r>
      <w:proofErr w:type="spellEnd"/>
      <w:r w:rsidRPr="00637BAF">
        <w:rPr>
          <w:rFonts w:asciiTheme="minorHAnsi" w:hAnsiTheme="minorHAnsi" w:cstheme="minorHAnsi"/>
          <w:sz w:val="28"/>
          <w:szCs w:val="28"/>
        </w:rPr>
        <w:t xml:space="preserve"> Λούις: Θεοδώρα </w:t>
      </w:r>
      <w:proofErr w:type="spellStart"/>
      <w:r w:rsidRPr="00637BAF">
        <w:rPr>
          <w:rFonts w:asciiTheme="minorHAnsi" w:hAnsiTheme="minorHAnsi" w:cstheme="minorHAnsi"/>
          <w:sz w:val="28"/>
          <w:szCs w:val="28"/>
        </w:rPr>
        <w:t>Κωστάκου</w:t>
      </w:r>
      <w:proofErr w:type="spellEnd"/>
    </w:p>
    <w:p w14:paraId="506EE55F" w14:textId="77777777" w:rsidR="000D0729" w:rsidRPr="00637BAF" w:rsidRDefault="000D0729" w:rsidP="000D0729">
      <w:pPr>
        <w:rPr>
          <w:rFonts w:asciiTheme="minorHAnsi" w:hAnsiTheme="minorHAnsi" w:cstheme="minorHAnsi"/>
          <w:sz w:val="28"/>
          <w:szCs w:val="28"/>
        </w:rPr>
      </w:pPr>
      <w:proofErr w:type="spellStart"/>
      <w:r w:rsidRPr="00637BAF">
        <w:rPr>
          <w:rFonts w:asciiTheme="minorHAnsi" w:hAnsiTheme="minorHAnsi" w:cstheme="minorHAnsi"/>
          <w:sz w:val="28"/>
          <w:szCs w:val="28"/>
        </w:rPr>
        <w:t>Σάρλοτ</w:t>
      </w:r>
      <w:proofErr w:type="spellEnd"/>
      <w:r w:rsidRPr="00637BAF">
        <w:rPr>
          <w:rFonts w:asciiTheme="minorHAnsi" w:hAnsiTheme="minorHAnsi" w:cstheme="minorHAnsi"/>
          <w:sz w:val="28"/>
          <w:szCs w:val="28"/>
        </w:rPr>
        <w:t xml:space="preserve"> </w:t>
      </w:r>
      <w:proofErr w:type="spellStart"/>
      <w:r w:rsidRPr="00637BAF">
        <w:rPr>
          <w:rFonts w:asciiTheme="minorHAnsi" w:hAnsiTheme="minorHAnsi" w:cstheme="minorHAnsi"/>
          <w:sz w:val="28"/>
          <w:szCs w:val="28"/>
        </w:rPr>
        <w:t>Γουίδερσπουν</w:t>
      </w:r>
      <w:proofErr w:type="spellEnd"/>
      <w:r w:rsidRPr="00637BAF">
        <w:rPr>
          <w:rFonts w:asciiTheme="minorHAnsi" w:hAnsiTheme="minorHAnsi" w:cstheme="minorHAnsi"/>
          <w:sz w:val="28"/>
          <w:szCs w:val="28"/>
        </w:rPr>
        <w:t xml:space="preserve">: Μαρία </w:t>
      </w:r>
      <w:proofErr w:type="spellStart"/>
      <w:r w:rsidRPr="00637BAF">
        <w:rPr>
          <w:rFonts w:asciiTheme="minorHAnsi" w:hAnsiTheme="minorHAnsi" w:cstheme="minorHAnsi"/>
          <w:sz w:val="28"/>
          <w:szCs w:val="28"/>
        </w:rPr>
        <w:t>Σεμερτζίδου</w:t>
      </w:r>
      <w:proofErr w:type="spellEnd"/>
    </w:p>
    <w:p w14:paraId="49624747" w14:textId="77777777" w:rsidR="000D0729" w:rsidRPr="00637BAF" w:rsidRDefault="000D0729" w:rsidP="000D0729">
      <w:pPr>
        <w:rPr>
          <w:rFonts w:asciiTheme="minorHAnsi" w:hAnsiTheme="minorHAnsi" w:cstheme="minorHAnsi"/>
          <w:sz w:val="28"/>
          <w:szCs w:val="28"/>
        </w:rPr>
      </w:pPr>
      <w:proofErr w:type="spellStart"/>
      <w:r w:rsidRPr="00637BAF">
        <w:rPr>
          <w:rFonts w:asciiTheme="minorHAnsi" w:hAnsiTheme="minorHAnsi" w:cstheme="minorHAnsi"/>
          <w:sz w:val="28"/>
          <w:szCs w:val="28"/>
        </w:rPr>
        <w:t>Νόα</w:t>
      </w:r>
      <w:proofErr w:type="spellEnd"/>
      <w:r w:rsidRPr="00637BAF">
        <w:rPr>
          <w:rFonts w:asciiTheme="minorHAnsi" w:hAnsiTheme="minorHAnsi" w:cstheme="minorHAnsi"/>
          <w:sz w:val="28"/>
          <w:szCs w:val="28"/>
        </w:rPr>
        <w:t xml:space="preserve"> Τζόνσον: Κωνσταντίνος </w:t>
      </w:r>
      <w:proofErr w:type="spellStart"/>
      <w:r w:rsidRPr="00637BAF">
        <w:rPr>
          <w:rFonts w:asciiTheme="minorHAnsi" w:hAnsiTheme="minorHAnsi" w:cstheme="minorHAnsi"/>
          <w:sz w:val="28"/>
          <w:szCs w:val="28"/>
        </w:rPr>
        <w:t>Μπάρκος</w:t>
      </w:r>
      <w:proofErr w:type="spellEnd"/>
    </w:p>
    <w:p w14:paraId="5A55397F" w14:textId="77D87DCE" w:rsidR="000D0729" w:rsidRPr="00D35B2D" w:rsidRDefault="000D0729" w:rsidP="000D0729">
      <w:pPr>
        <w:rPr>
          <w:rFonts w:asciiTheme="minorHAnsi" w:hAnsiTheme="minorHAnsi" w:cstheme="minorHAnsi"/>
          <w:sz w:val="28"/>
          <w:szCs w:val="28"/>
        </w:rPr>
      </w:pPr>
      <w:proofErr w:type="spellStart"/>
      <w:r w:rsidRPr="00637BAF">
        <w:rPr>
          <w:rFonts w:asciiTheme="minorHAnsi" w:hAnsiTheme="minorHAnsi" w:cstheme="minorHAnsi"/>
          <w:sz w:val="28"/>
          <w:szCs w:val="28"/>
        </w:rPr>
        <w:t>Νικ</w:t>
      </w:r>
      <w:proofErr w:type="spellEnd"/>
      <w:r w:rsidRPr="00637BAF">
        <w:rPr>
          <w:rFonts w:asciiTheme="minorHAnsi" w:hAnsiTheme="minorHAnsi" w:cstheme="minorHAnsi"/>
          <w:sz w:val="28"/>
          <w:szCs w:val="28"/>
        </w:rPr>
        <w:t xml:space="preserve"> </w:t>
      </w:r>
      <w:proofErr w:type="spellStart"/>
      <w:r w:rsidRPr="00637BAF">
        <w:rPr>
          <w:rFonts w:asciiTheme="minorHAnsi" w:hAnsiTheme="minorHAnsi" w:cstheme="minorHAnsi"/>
          <w:sz w:val="28"/>
          <w:szCs w:val="28"/>
        </w:rPr>
        <w:t>Πάππας</w:t>
      </w:r>
      <w:proofErr w:type="spellEnd"/>
      <w:r w:rsidRPr="00637BAF">
        <w:rPr>
          <w:rFonts w:asciiTheme="minorHAnsi" w:hAnsiTheme="minorHAnsi" w:cstheme="minorHAnsi"/>
          <w:sz w:val="28"/>
          <w:szCs w:val="28"/>
        </w:rPr>
        <w:t xml:space="preserve">: </w:t>
      </w:r>
      <w:r w:rsidR="00D35B2D">
        <w:rPr>
          <w:rFonts w:asciiTheme="minorHAnsi" w:hAnsiTheme="minorHAnsi" w:cstheme="minorHAnsi"/>
          <w:sz w:val="28"/>
          <w:szCs w:val="28"/>
        </w:rPr>
        <w:t>Γιώργος Καλπακίδης</w:t>
      </w:r>
    </w:p>
    <w:p w14:paraId="128B9AA6" w14:textId="77777777" w:rsidR="000D0729" w:rsidRPr="00637BAF" w:rsidRDefault="000D0729" w:rsidP="000D0729">
      <w:pPr>
        <w:rPr>
          <w:rFonts w:asciiTheme="minorHAnsi" w:hAnsiTheme="minorHAnsi" w:cstheme="minorHAnsi"/>
          <w:sz w:val="28"/>
          <w:szCs w:val="28"/>
        </w:rPr>
      </w:pPr>
      <w:r w:rsidRPr="00637BAF">
        <w:rPr>
          <w:rFonts w:asciiTheme="minorHAnsi" w:hAnsiTheme="minorHAnsi" w:cstheme="minorHAnsi"/>
          <w:sz w:val="28"/>
          <w:szCs w:val="28"/>
          <w:lang w:val="en-US"/>
        </w:rPr>
        <w:t>Guest</w:t>
      </w:r>
      <w:r w:rsidRPr="00637BAF">
        <w:rPr>
          <w:rFonts w:asciiTheme="minorHAnsi" w:hAnsiTheme="minorHAnsi" w:cstheme="minorHAnsi"/>
          <w:sz w:val="28"/>
          <w:szCs w:val="28"/>
        </w:rPr>
        <w:t xml:space="preserve"> </w:t>
      </w:r>
      <w:r w:rsidRPr="00637BAF">
        <w:rPr>
          <w:rFonts w:asciiTheme="minorHAnsi" w:hAnsiTheme="minorHAnsi" w:cstheme="minorHAnsi"/>
          <w:sz w:val="28"/>
          <w:szCs w:val="28"/>
          <w:lang w:val="en-US"/>
        </w:rPr>
        <w:t>star</w:t>
      </w:r>
      <w:r w:rsidRPr="00637BAF">
        <w:rPr>
          <w:rFonts w:asciiTheme="minorHAnsi" w:hAnsiTheme="minorHAnsi" w:cstheme="minorHAnsi"/>
          <w:sz w:val="28"/>
          <w:szCs w:val="28"/>
        </w:rPr>
        <w:t xml:space="preserve">, μυστηριώδης κυρία: Όλγα </w:t>
      </w:r>
      <w:proofErr w:type="spellStart"/>
      <w:r w:rsidRPr="00637BAF">
        <w:rPr>
          <w:rFonts w:asciiTheme="minorHAnsi" w:hAnsiTheme="minorHAnsi" w:cstheme="minorHAnsi"/>
          <w:sz w:val="28"/>
          <w:szCs w:val="28"/>
        </w:rPr>
        <w:t>Καλαμάρα</w:t>
      </w:r>
      <w:proofErr w:type="spellEnd"/>
    </w:p>
    <w:p w14:paraId="2D7E7452" w14:textId="77777777" w:rsidR="000D0729" w:rsidRPr="00637BAF" w:rsidRDefault="000D0729" w:rsidP="000D0729">
      <w:pPr>
        <w:rPr>
          <w:rFonts w:asciiTheme="minorHAnsi" w:hAnsiTheme="minorHAnsi" w:cstheme="minorHAnsi"/>
          <w:sz w:val="28"/>
          <w:szCs w:val="28"/>
        </w:rPr>
      </w:pPr>
    </w:p>
    <w:p w14:paraId="6741309F" w14:textId="77777777" w:rsidR="000D0729" w:rsidRDefault="000D0729" w:rsidP="000D0729">
      <w:pPr>
        <w:rPr>
          <w:rFonts w:ascii="Tahoma" w:hAnsi="Tahoma" w:cs="Tahoma"/>
        </w:rPr>
      </w:pPr>
    </w:p>
    <w:p w14:paraId="68981298" w14:textId="77777777" w:rsidR="0036287F" w:rsidRPr="0036287F" w:rsidRDefault="0036287F" w:rsidP="0036287F">
      <w:pPr>
        <w:rPr>
          <w:rFonts w:ascii="Tahoma" w:eastAsia="Calibri" w:hAnsi="Tahoma" w:cs="Tahoma"/>
          <w:color w:val="1D2228"/>
        </w:rPr>
      </w:pPr>
      <w:r w:rsidRPr="0036287F">
        <w:rPr>
          <w:rFonts w:ascii="Tahoma" w:eastAsia="Calibri" w:hAnsi="Tahoma" w:cs="Tahoma"/>
          <w:color w:val="1D2228"/>
        </w:rPr>
        <w:t>Διάρκεια παράστασης: 90 λεπτά</w:t>
      </w:r>
    </w:p>
    <w:p w14:paraId="2D0E4463" w14:textId="77777777" w:rsidR="0036287F" w:rsidRPr="0036287F" w:rsidRDefault="0036287F" w:rsidP="0036287F">
      <w:pPr>
        <w:rPr>
          <w:rFonts w:ascii="Tahoma" w:eastAsia="Calibri" w:hAnsi="Tahoma" w:cs="Tahoma"/>
          <w:color w:val="1D2228"/>
        </w:rPr>
      </w:pPr>
      <w:r w:rsidRPr="0036287F">
        <w:rPr>
          <w:rFonts w:ascii="Tahoma" w:eastAsia="Calibri" w:hAnsi="Tahoma" w:cs="Tahoma"/>
          <w:color w:val="1D2228"/>
        </w:rPr>
        <w:t xml:space="preserve">Προωθητικό </w:t>
      </w:r>
      <w:r w:rsidRPr="0036287F">
        <w:rPr>
          <w:rFonts w:ascii="Tahoma" w:eastAsia="Calibri" w:hAnsi="Tahoma" w:cs="Tahoma"/>
          <w:color w:val="1D2228"/>
          <w:lang w:val="en-US"/>
        </w:rPr>
        <w:t>video</w:t>
      </w:r>
      <w:r w:rsidRPr="0036287F">
        <w:rPr>
          <w:rFonts w:ascii="Tahoma" w:eastAsia="Calibri" w:hAnsi="Tahoma" w:cs="Tahoma"/>
          <w:color w:val="1D2228"/>
        </w:rPr>
        <w:t xml:space="preserve">: </w:t>
      </w:r>
      <w:hyperlink r:id="rId7" w:history="1">
        <w:r w:rsidRPr="0036287F">
          <w:rPr>
            <w:rStyle w:val="-"/>
            <w:rFonts w:ascii="Tahoma" w:eastAsia="Calibri" w:hAnsi="Tahoma" w:cs="Tahoma"/>
          </w:rPr>
          <w:t>https://youtu.be/R5DeZbygwH0</w:t>
        </w:r>
      </w:hyperlink>
    </w:p>
    <w:p w14:paraId="371B93B7" w14:textId="19293A55" w:rsidR="00962260" w:rsidRDefault="00962260" w:rsidP="00637BAF">
      <w:pPr>
        <w:spacing w:line="360" w:lineRule="auto"/>
        <w:rPr>
          <w:rStyle w:val="a4"/>
        </w:rPr>
      </w:pPr>
    </w:p>
    <w:p w14:paraId="3F43805C" w14:textId="77777777" w:rsidR="00962260" w:rsidRPr="00962260" w:rsidRDefault="00962260">
      <w:pPr>
        <w:spacing w:line="360" w:lineRule="auto"/>
        <w:ind w:hanging="2"/>
        <w:rPr>
          <w:rStyle w:val="a4"/>
          <w:sz w:val="28"/>
          <w:szCs w:val="28"/>
        </w:rPr>
      </w:pPr>
    </w:p>
    <w:p w14:paraId="41025A0F" w14:textId="77777777" w:rsidR="004F4A54" w:rsidRPr="004F4A54" w:rsidRDefault="00962260" w:rsidP="004F4A54">
      <w:pPr>
        <w:spacing w:line="360" w:lineRule="auto"/>
        <w:ind w:hanging="2"/>
        <w:rPr>
          <w:rStyle w:val="a4"/>
          <w:rFonts w:asciiTheme="minorHAnsi" w:hAnsiTheme="minorHAnsi" w:cstheme="minorHAnsi"/>
          <w:sz w:val="28"/>
          <w:szCs w:val="28"/>
          <w:u w:val="single"/>
        </w:rPr>
      </w:pPr>
      <w:r w:rsidRPr="004F4A54">
        <w:rPr>
          <w:rStyle w:val="a4"/>
          <w:rFonts w:asciiTheme="minorHAnsi" w:hAnsiTheme="minorHAnsi" w:cstheme="minorHAnsi"/>
          <w:sz w:val="28"/>
          <w:szCs w:val="28"/>
          <w:u w:val="single"/>
        </w:rPr>
        <w:t xml:space="preserve">Παραγωγή </w:t>
      </w:r>
    </w:p>
    <w:p w14:paraId="695325CB" w14:textId="662BFFD4" w:rsidR="004F4A54" w:rsidRPr="004F4A54" w:rsidRDefault="004F4A54" w:rsidP="004F4A54">
      <w:pPr>
        <w:spacing w:line="360" w:lineRule="auto"/>
        <w:ind w:hanging="2"/>
        <w:rPr>
          <w:rFonts w:asciiTheme="minorHAnsi" w:hAnsiTheme="minorHAnsi" w:cstheme="minorHAnsi"/>
          <w:b/>
          <w:bCs/>
          <w:sz w:val="28"/>
          <w:szCs w:val="28"/>
        </w:rPr>
      </w:pPr>
      <w:r w:rsidRPr="004F4A54">
        <w:rPr>
          <w:rFonts w:asciiTheme="minorHAnsi" w:eastAsia="Cambria" w:hAnsiTheme="minorHAnsi" w:cstheme="minorHAnsi"/>
          <w:b/>
          <w:bCs/>
        </w:rPr>
        <w:t>Θέατρο του Άλλοτε</w:t>
      </w:r>
    </w:p>
    <w:p w14:paraId="081D9633" w14:textId="4635FDDA" w:rsidR="00637BAF" w:rsidRDefault="00637BAF">
      <w:pPr>
        <w:spacing w:line="360" w:lineRule="auto"/>
        <w:ind w:hanging="2"/>
        <w:rPr>
          <w:rStyle w:val="a4"/>
        </w:rPr>
      </w:pPr>
    </w:p>
    <w:p w14:paraId="11D40332" w14:textId="624221D3" w:rsidR="00944DAB" w:rsidRPr="004F4A54" w:rsidRDefault="00962260" w:rsidP="004F4A54">
      <w:pPr>
        <w:spacing w:line="360" w:lineRule="auto"/>
        <w:ind w:hanging="2"/>
        <w:rPr>
          <w:b/>
          <w:bCs/>
        </w:rPr>
      </w:pPr>
      <w:r>
        <w:br/>
        <w:t> </w:t>
      </w:r>
    </w:p>
    <w:p w14:paraId="0D8B5502" w14:textId="77777777" w:rsidR="00944DAB" w:rsidRDefault="00000000">
      <w:pPr>
        <w:rPr>
          <w:rFonts w:asciiTheme="minorHAnsi" w:hAnsiTheme="minorHAnsi" w:cstheme="minorHAnsi"/>
          <w:b/>
          <w:bCs/>
        </w:rPr>
      </w:pPr>
      <w:r>
        <w:rPr>
          <w:rFonts w:asciiTheme="minorHAnsi" w:hAnsiTheme="minorHAnsi" w:cstheme="minorHAnsi"/>
          <w:b/>
          <w:bCs/>
        </w:rPr>
        <w:t xml:space="preserve">ΧΟΡΗΓΟΙ ΕΠΙΚΟΙΝΩΝΙΑΣ: </w:t>
      </w:r>
    </w:p>
    <w:p w14:paraId="3548D7EA" w14:textId="72C0AD34" w:rsidR="00944DAB" w:rsidRDefault="00000000">
      <w:pPr>
        <w:jc w:val="both"/>
        <w:rPr>
          <w:rFonts w:asciiTheme="minorHAnsi" w:hAnsiTheme="minorHAnsi" w:cstheme="minorHAnsi"/>
        </w:rPr>
      </w:pPr>
      <w:r>
        <w:rPr>
          <w:rFonts w:asciiTheme="minorHAnsi" w:hAnsiTheme="minorHAnsi" w:cstheme="minorHAnsi"/>
        </w:rPr>
        <w:t>ΕΡΤ3, 102 FM, 9.58 FM, ΕΡΤ ΣΕΡΡΕΣ, TV100, FM 100, FM 100.6, ΜΑΚΕΔΟΝΙΑ,</w:t>
      </w:r>
      <w:r w:rsidR="00C503F5" w:rsidRPr="00C503F5">
        <w:rPr>
          <w:rFonts w:asciiTheme="minorHAnsi" w:hAnsiTheme="minorHAnsi" w:cstheme="minorHAnsi"/>
        </w:rPr>
        <w:t xml:space="preserve"> </w:t>
      </w:r>
      <w:r>
        <w:rPr>
          <w:rFonts w:asciiTheme="minorHAnsi" w:hAnsiTheme="minorHAnsi" w:cstheme="minorHAnsi"/>
        </w:rPr>
        <w:t>ΤΥΠΟΣ ΘΕΣΣΑΛΟΝΙΚΗΣ, PARALLAXI, ΜΑΚΕΔΟΝΙΑ, MAKTHES.GR, ΤΥΠΟΣ ΘΕΣΣΑΛΟΝΙΚΗΣ,</w:t>
      </w:r>
      <w:r>
        <w:rPr>
          <w:rFonts w:asciiTheme="minorHAnsi" w:hAnsiTheme="minorHAnsi" w:cstheme="minorHAnsi"/>
          <w:lang w:val="en-US"/>
        </w:rPr>
        <w:t>PARALLAXI</w:t>
      </w:r>
      <w:r>
        <w:rPr>
          <w:rFonts w:asciiTheme="minorHAnsi" w:hAnsiTheme="minorHAnsi" w:cstheme="minorHAnsi"/>
        </w:rPr>
        <w:t xml:space="preserve">, </w:t>
      </w:r>
      <w:r>
        <w:rPr>
          <w:rFonts w:asciiTheme="minorHAnsi" w:hAnsiTheme="minorHAnsi" w:cstheme="minorHAnsi"/>
          <w:lang w:val="en-US"/>
        </w:rPr>
        <w:t>POLIS</w:t>
      </w:r>
      <w:r>
        <w:rPr>
          <w:rFonts w:asciiTheme="minorHAnsi" w:hAnsiTheme="minorHAnsi" w:cstheme="minorHAnsi"/>
        </w:rPr>
        <w:t xml:space="preserve"> </w:t>
      </w:r>
      <w:r>
        <w:rPr>
          <w:rFonts w:asciiTheme="minorHAnsi" w:hAnsiTheme="minorHAnsi" w:cstheme="minorHAnsi"/>
          <w:lang w:val="en-US"/>
        </w:rPr>
        <w:t>MAGAZINO</w:t>
      </w:r>
      <w:r>
        <w:rPr>
          <w:rFonts w:asciiTheme="minorHAnsi" w:hAnsiTheme="minorHAnsi" w:cstheme="minorHAnsi"/>
        </w:rPr>
        <w:t xml:space="preserve">, </w:t>
      </w:r>
      <w:r>
        <w:rPr>
          <w:rFonts w:asciiTheme="minorHAnsi" w:hAnsiTheme="minorHAnsi" w:cstheme="minorHAnsi"/>
          <w:lang w:val="en-US"/>
        </w:rPr>
        <w:t>THESSTODAY</w:t>
      </w:r>
      <w:r>
        <w:rPr>
          <w:rFonts w:asciiTheme="minorHAnsi" w:hAnsiTheme="minorHAnsi" w:cstheme="minorHAnsi"/>
        </w:rPr>
        <w:t xml:space="preserve">, </w:t>
      </w:r>
      <w:r>
        <w:rPr>
          <w:rFonts w:asciiTheme="minorHAnsi" w:hAnsiTheme="minorHAnsi" w:cstheme="minorHAnsi"/>
          <w:lang w:val="en-US"/>
        </w:rPr>
        <w:t>THES</w:t>
      </w:r>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r>
        <w:rPr>
          <w:rFonts w:asciiTheme="minorHAnsi" w:hAnsiTheme="minorHAnsi" w:cstheme="minorHAnsi"/>
          <w:lang w:val="en-US"/>
        </w:rPr>
        <w:t>CITYPORTAL</w:t>
      </w:r>
      <w:r>
        <w:rPr>
          <w:rFonts w:asciiTheme="minorHAnsi" w:hAnsiTheme="minorHAnsi" w:cstheme="minorHAnsi"/>
        </w:rPr>
        <w:t xml:space="preserve">, </w:t>
      </w:r>
      <w:r>
        <w:rPr>
          <w:rFonts w:asciiTheme="minorHAnsi" w:hAnsiTheme="minorHAnsi" w:cstheme="minorHAnsi"/>
          <w:lang w:val="en-US"/>
        </w:rPr>
        <w:t>KARFITSA</w:t>
      </w:r>
      <w:r>
        <w:rPr>
          <w:rFonts w:asciiTheme="minorHAnsi" w:hAnsiTheme="minorHAnsi" w:cstheme="minorHAnsi"/>
        </w:rPr>
        <w:t xml:space="preserve">, </w:t>
      </w:r>
      <w:r>
        <w:rPr>
          <w:rFonts w:asciiTheme="minorHAnsi" w:hAnsiTheme="minorHAnsi" w:cstheme="minorHAnsi"/>
          <w:lang w:val="en-US"/>
        </w:rPr>
        <w:t>COSMOPOLITI</w:t>
      </w:r>
      <w:r>
        <w:rPr>
          <w:rFonts w:asciiTheme="minorHAnsi" w:hAnsiTheme="minorHAnsi" w:cstheme="minorHAnsi"/>
        </w:rPr>
        <w:t>.</w:t>
      </w:r>
      <w:r>
        <w:rPr>
          <w:rFonts w:asciiTheme="minorHAnsi" w:hAnsiTheme="minorHAnsi" w:cstheme="minorHAnsi"/>
          <w:lang w:val="en-US"/>
        </w:rPr>
        <w:t>COM</w:t>
      </w:r>
      <w:r>
        <w:rPr>
          <w:rFonts w:asciiTheme="minorHAnsi" w:hAnsiTheme="minorHAnsi" w:cstheme="minorHAnsi"/>
        </w:rPr>
        <w:t xml:space="preserve">, ΚΟΥΛΤΟΥΡΟΣΟΥΠΑ, </w:t>
      </w:r>
      <w:r>
        <w:rPr>
          <w:rFonts w:asciiTheme="minorHAnsi" w:hAnsiTheme="minorHAnsi" w:cstheme="minorHAnsi"/>
          <w:lang w:val="en-US"/>
        </w:rPr>
        <w:t>METROPOLIS</w:t>
      </w:r>
      <w:r>
        <w:rPr>
          <w:rFonts w:asciiTheme="minorHAnsi" w:hAnsiTheme="minorHAnsi" w:cstheme="minorHAnsi"/>
        </w:rPr>
        <w:t xml:space="preserve"> 95.5 FM, </w:t>
      </w:r>
      <w:r>
        <w:rPr>
          <w:rFonts w:asciiTheme="minorHAnsi" w:hAnsiTheme="minorHAnsi" w:cstheme="minorHAnsi"/>
          <w:lang w:val="en-US"/>
        </w:rPr>
        <w:t>VELVET</w:t>
      </w:r>
      <w:r>
        <w:rPr>
          <w:rFonts w:asciiTheme="minorHAnsi" w:hAnsiTheme="minorHAnsi" w:cstheme="minorHAnsi"/>
        </w:rPr>
        <w:t xml:space="preserve"> 96.8 FM, </w:t>
      </w:r>
      <w:r>
        <w:rPr>
          <w:rFonts w:asciiTheme="minorHAnsi" w:hAnsiTheme="minorHAnsi" w:cstheme="minorHAnsi"/>
          <w:lang w:val="en-US"/>
        </w:rPr>
        <w:t>ZOO</w:t>
      </w:r>
      <w:r>
        <w:rPr>
          <w:rFonts w:asciiTheme="minorHAnsi" w:hAnsiTheme="minorHAnsi" w:cstheme="minorHAnsi"/>
        </w:rPr>
        <w:t xml:space="preserve"> 90.8 FM, </w:t>
      </w:r>
      <w:r>
        <w:rPr>
          <w:rFonts w:asciiTheme="minorHAnsi" w:hAnsiTheme="minorHAnsi" w:cstheme="minorHAnsi"/>
          <w:lang w:val="en-US"/>
        </w:rPr>
        <w:t>METROSPORT</w:t>
      </w:r>
      <w:r>
        <w:rPr>
          <w:rFonts w:asciiTheme="minorHAnsi" w:hAnsiTheme="minorHAnsi" w:cstheme="minorHAnsi"/>
        </w:rPr>
        <w:t xml:space="preserve">, </w:t>
      </w:r>
      <w:r>
        <w:rPr>
          <w:rFonts w:asciiTheme="minorHAnsi" w:hAnsiTheme="minorHAnsi" w:cstheme="minorHAnsi"/>
          <w:lang w:val="en-US"/>
        </w:rPr>
        <w:t>REPUBLICRADIO</w:t>
      </w:r>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r>
        <w:rPr>
          <w:rFonts w:asciiTheme="minorHAnsi" w:hAnsiTheme="minorHAnsi" w:cstheme="minorHAnsi"/>
          <w:lang w:val="en-US"/>
        </w:rPr>
        <w:t>TRANZISTOR</w:t>
      </w:r>
      <w:r>
        <w:rPr>
          <w:rFonts w:asciiTheme="minorHAnsi" w:hAnsiTheme="minorHAnsi" w:cstheme="minorHAnsi"/>
        </w:rPr>
        <w:t xml:space="preserve">, </w:t>
      </w:r>
      <w:r>
        <w:rPr>
          <w:rFonts w:asciiTheme="minorHAnsi" w:hAnsiTheme="minorHAnsi" w:cstheme="minorHAnsi"/>
          <w:lang w:val="en-US"/>
        </w:rPr>
        <w:t>GRTIMES</w:t>
      </w:r>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r>
        <w:rPr>
          <w:rFonts w:asciiTheme="minorHAnsi" w:hAnsiTheme="minorHAnsi" w:cstheme="minorHAnsi"/>
          <w:lang w:val="en-US"/>
        </w:rPr>
        <w:t>VORIA</w:t>
      </w:r>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r>
        <w:rPr>
          <w:rFonts w:asciiTheme="minorHAnsi" w:hAnsiTheme="minorHAnsi" w:cstheme="minorHAnsi"/>
          <w:lang w:val="en-US"/>
        </w:rPr>
        <w:t>V</w:t>
      </w:r>
      <w:r>
        <w:rPr>
          <w:rFonts w:asciiTheme="minorHAnsi" w:hAnsiTheme="minorHAnsi" w:cstheme="minorHAnsi"/>
        </w:rPr>
        <w:t xml:space="preserve"> </w:t>
      </w:r>
      <w:r>
        <w:rPr>
          <w:rFonts w:asciiTheme="minorHAnsi" w:hAnsiTheme="minorHAnsi" w:cstheme="minorHAnsi"/>
          <w:lang w:val="en-US"/>
        </w:rPr>
        <w:t>WOMAN</w:t>
      </w:r>
      <w:r>
        <w:rPr>
          <w:rFonts w:asciiTheme="minorHAnsi" w:hAnsiTheme="minorHAnsi" w:cstheme="minorHAnsi"/>
        </w:rPr>
        <w:t xml:space="preserve">, </w:t>
      </w:r>
      <w:r>
        <w:rPr>
          <w:rFonts w:asciiTheme="minorHAnsi" w:hAnsiTheme="minorHAnsi" w:cstheme="minorHAnsi"/>
          <w:lang w:val="en-US"/>
        </w:rPr>
        <w:t>REAL</w:t>
      </w:r>
      <w:r>
        <w:rPr>
          <w:rFonts w:asciiTheme="minorHAnsi" w:hAnsiTheme="minorHAnsi" w:cstheme="minorHAnsi"/>
        </w:rPr>
        <w:t xml:space="preserve">, </w:t>
      </w:r>
      <w:r>
        <w:rPr>
          <w:rFonts w:asciiTheme="minorHAnsi" w:hAnsiTheme="minorHAnsi" w:cstheme="minorHAnsi"/>
          <w:lang w:val="en-US"/>
        </w:rPr>
        <w:t>OPEN</w:t>
      </w:r>
      <w:r>
        <w:rPr>
          <w:rFonts w:asciiTheme="minorHAnsi" w:hAnsiTheme="minorHAnsi" w:cstheme="minorHAnsi"/>
        </w:rPr>
        <w:t xml:space="preserve">, </w:t>
      </w:r>
      <w:r>
        <w:rPr>
          <w:rFonts w:asciiTheme="minorHAnsi" w:hAnsiTheme="minorHAnsi" w:cstheme="minorHAnsi"/>
          <w:lang w:val="en-US"/>
        </w:rPr>
        <w:t>DION</w:t>
      </w:r>
      <w:r>
        <w:rPr>
          <w:rFonts w:asciiTheme="minorHAnsi" w:hAnsiTheme="minorHAnsi" w:cstheme="minorHAnsi"/>
        </w:rPr>
        <w:t xml:space="preserve">, </w:t>
      </w:r>
      <w:r>
        <w:rPr>
          <w:rFonts w:asciiTheme="minorHAnsi" w:hAnsiTheme="minorHAnsi" w:cstheme="minorHAnsi"/>
          <w:lang w:val="en-US"/>
        </w:rPr>
        <w:t>AVATONPRESS</w:t>
      </w:r>
      <w:r>
        <w:rPr>
          <w:rFonts w:asciiTheme="minorHAnsi" w:hAnsiTheme="minorHAnsi" w:cstheme="minorHAnsi"/>
        </w:rPr>
        <w:t xml:space="preserve">, </w:t>
      </w:r>
      <w:proofErr w:type="spellStart"/>
      <w:r>
        <w:rPr>
          <w:rFonts w:asciiTheme="minorHAnsi" w:hAnsiTheme="minorHAnsi" w:cstheme="minorHAnsi"/>
          <w:lang w:val="en-US"/>
        </w:rPr>
        <w:t>StellasView</w:t>
      </w:r>
      <w:proofErr w:type="spellEnd"/>
      <w:r>
        <w:rPr>
          <w:rFonts w:asciiTheme="minorHAnsi" w:hAnsiTheme="minorHAnsi" w:cstheme="minorHAnsi"/>
        </w:rPr>
        <w:t>.</w:t>
      </w:r>
      <w:r>
        <w:rPr>
          <w:rFonts w:asciiTheme="minorHAnsi" w:hAnsiTheme="minorHAnsi" w:cstheme="minorHAnsi"/>
          <w:lang w:val="en-US"/>
        </w:rPr>
        <w:t>gr</w:t>
      </w:r>
      <w:r>
        <w:rPr>
          <w:rFonts w:asciiTheme="minorHAnsi" w:hAnsiTheme="minorHAnsi" w:cstheme="minorHAnsi"/>
        </w:rPr>
        <w:t xml:space="preserve">, </w:t>
      </w:r>
      <w:proofErr w:type="spellStart"/>
      <w:r>
        <w:rPr>
          <w:rFonts w:asciiTheme="minorHAnsi" w:hAnsiTheme="minorHAnsi" w:cstheme="minorHAnsi"/>
          <w:lang w:val="en-US"/>
        </w:rPr>
        <w:t>Palmos</w:t>
      </w:r>
      <w:proofErr w:type="spellEnd"/>
      <w:r>
        <w:rPr>
          <w:rFonts w:asciiTheme="minorHAnsi" w:hAnsiTheme="minorHAnsi" w:cstheme="minorHAnsi"/>
        </w:rPr>
        <w:t xml:space="preserve"> 96.5 FM</w:t>
      </w:r>
      <w:r w:rsidR="00260286" w:rsidRPr="00260286">
        <w:rPr>
          <w:rFonts w:asciiTheme="minorHAnsi" w:hAnsiTheme="minorHAnsi" w:cstheme="minorHAnsi"/>
        </w:rPr>
        <w:t xml:space="preserve">, </w:t>
      </w:r>
      <w:r w:rsidR="00260286" w:rsidRPr="00260286">
        <w:rPr>
          <w:rFonts w:cstheme="minorHAnsi"/>
          <w:sz w:val="22"/>
          <w:szCs w:val="22"/>
          <w:lang w:val="en-US"/>
        </w:rPr>
        <w:t>NEA</w:t>
      </w:r>
      <w:r w:rsidR="00260286" w:rsidRPr="00260286">
        <w:rPr>
          <w:rFonts w:cstheme="minorHAnsi"/>
          <w:sz w:val="22"/>
          <w:szCs w:val="22"/>
        </w:rPr>
        <w:t xml:space="preserve"> ΣΕΡΡΕΣ, </w:t>
      </w:r>
      <w:r w:rsidR="00260286" w:rsidRPr="00260286">
        <w:rPr>
          <w:rFonts w:cstheme="minorHAnsi"/>
          <w:sz w:val="22"/>
          <w:szCs w:val="22"/>
          <w:lang w:val="en-US"/>
        </w:rPr>
        <w:t>PROFILE</w:t>
      </w:r>
      <w:r w:rsidR="00260286" w:rsidRPr="00260286">
        <w:rPr>
          <w:rFonts w:cstheme="minorHAnsi"/>
          <w:sz w:val="22"/>
          <w:szCs w:val="22"/>
        </w:rPr>
        <w:t>, ΕΛΕΥΘΕΡΟ ΒΗΜΑ</w:t>
      </w:r>
    </w:p>
    <w:p w14:paraId="468FE999" w14:textId="77777777" w:rsidR="00944DAB" w:rsidRDefault="00944DAB">
      <w:pPr>
        <w:jc w:val="both"/>
        <w:rPr>
          <w:rFonts w:asciiTheme="minorHAnsi" w:hAnsiTheme="minorHAnsi" w:cstheme="minorHAnsi"/>
        </w:rPr>
      </w:pPr>
    </w:p>
    <w:p w14:paraId="1A017843" w14:textId="77777777" w:rsidR="00944DAB" w:rsidRDefault="00944DAB">
      <w:pPr>
        <w:jc w:val="center"/>
        <w:rPr>
          <w:rFonts w:asciiTheme="minorHAnsi" w:hAnsiTheme="minorHAnsi" w:cstheme="minorHAnsi"/>
        </w:rPr>
      </w:pPr>
    </w:p>
    <w:p w14:paraId="456F6879" w14:textId="77777777" w:rsidR="00944DAB" w:rsidRDefault="00944DAB">
      <w:pPr>
        <w:jc w:val="center"/>
        <w:rPr>
          <w:rFonts w:asciiTheme="minorHAnsi" w:hAnsiTheme="minorHAnsi" w:cstheme="minorHAnsi"/>
        </w:rPr>
      </w:pPr>
    </w:p>
    <w:p w14:paraId="5E07C465" w14:textId="77777777" w:rsidR="00944DAB" w:rsidRDefault="00944DAB" w:rsidP="00151BFA">
      <w:pPr>
        <w:jc w:val="center"/>
        <w:rPr>
          <w:rFonts w:asciiTheme="minorHAnsi" w:hAnsiTheme="minorHAnsi" w:cstheme="minorHAnsi"/>
        </w:rPr>
      </w:pPr>
    </w:p>
    <w:p w14:paraId="6B0639BF" w14:textId="77777777" w:rsidR="00944DAB" w:rsidRDefault="00000000" w:rsidP="00151BFA">
      <w:pPr>
        <w:jc w:val="center"/>
        <w:rPr>
          <w:rFonts w:asciiTheme="minorHAnsi" w:hAnsiTheme="minorHAnsi" w:cstheme="minorHAnsi"/>
        </w:rPr>
      </w:pPr>
      <w:r>
        <w:rPr>
          <w:rFonts w:asciiTheme="minorHAnsi" w:hAnsiTheme="minorHAnsi" w:cstheme="minorHAnsi"/>
        </w:rPr>
        <w:t>Πληροφορίες</w:t>
      </w:r>
    </w:p>
    <w:p w14:paraId="68E2332B" w14:textId="77777777" w:rsidR="00944DAB" w:rsidRDefault="00000000" w:rsidP="00151BFA">
      <w:pPr>
        <w:jc w:val="center"/>
        <w:rPr>
          <w:rFonts w:asciiTheme="minorHAnsi" w:hAnsiTheme="minorHAnsi" w:cstheme="minorHAnsi"/>
        </w:rPr>
      </w:pPr>
      <w:r>
        <w:rPr>
          <w:rFonts w:asciiTheme="minorHAnsi" w:hAnsiTheme="minorHAnsi" w:cstheme="minorHAnsi"/>
        </w:rPr>
        <w:t>www.kepo.gr</w:t>
      </w:r>
    </w:p>
    <w:p w14:paraId="48D1F048" w14:textId="77777777" w:rsidR="00944DAB" w:rsidRDefault="00000000" w:rsidP="00151BFA">
      <w:pPr>
        <w:jc w:val="center"/>
        <w:rPr>
          <w:rFonts w:asciiTheme="minorHAnsi" w:hAnsiTheme="minorHAnsi" w:cstheme="minorHAnsi"/>
        </w:rPr>
      </w:pPr>
      <w:r>
        <w:rPr>
          <w:rFonts w:asciiTheme="minorHAnsi" w:hAnsiTheme="minorHAnsi" w:cstheme="minorHAnsi"/>
        </w:rPr>
        <w:t>2310 602599</w:t>
      </w:r>
    </w:p>
    <w:p w14:paraId="30768A02" w14:textId="77777777" w:rsidR="00944DAB" w:rsidRDefault="00944DAB" w:rsidP="00151BFA">
      <w:pPr>
        <w:jc w:val="center"/>
        <w:rPr>
          <w:rFonts w:asciiTheme="minorHAnsi" w:hAnsiTheme="minorHAnsi" w:cstheme="minorHAnsi"/>
        </w:rPr>
      </w:pPr>
    </w:p>
    <w:p w14:paraId="6D99B418" w14:textId="77777777" w:rsidR="00E43A00" w:rsidRDefault="00E43A00" w:rsidP="00151BFA">
      <w:pPr>
        <w:jc w:val="center"/>
        <w:rPr>
          <w:rFonts w:asciiTheme="minorHAnsi" w:hAnsiTheme="minorHAnsi" w:cstheme="minorHAnsi"/>
        </w:rPr>
      </w:pPr>
    </w:p>
    <w:p w14:paraId="4E99389B" w14:textId="7D554BA5" w:rsidR="00944DAB" w:rsidRDefault="00000000" w:rsidP="00151BFA">
      <w:pPr>
        <w:jc w:val="center"/>
        <w:rPr>
          <w:rFonts w:asciiTheme="minorHAnsi" w:hAnsiTheme="minorHAnsi" w:cstheme="minorHAnsi"/>
        </w:rPr>
      </w:pPr>
      <w:r>
        <w:rPr>
          <w:rFonts w:asciiTheme="minorHAnsi" w:hAnsiTheme="minorHAnsi" w:cstheme="minorHAnsi"/>
        </w:rPr>
        <w:t xml:space="preserve">Δήμος </w:t>
      </w:r>
      <w:r w:rsidR="00696677">
        <w:rPr>
          <w:rFonts w:asciiTheme="minorHAnsi" w:hAnsiTheme="minorHAnsi" w:cstheme="minorHAnsi"/>
        </w:rPr>
        <w:t xml:space="preserve">Κιλκίς </w:t>
      </w:r>
    </w:p>
    <w:p w14:paraId="7C3DA60F" w14:textId="47321124" w:rsidR="00944DAB" w:rsidRDefault="00696677">
      <w:r>
        <w:t xml:space="preserve">                                                                        </w:t>
      </w:r>
      <w:r w:rsidR="0063757E">
        <w:rPr>
          <w:rFonts w:ascii="Arial" w:hAnsi="Arial" w:cs="Arial"/>
          <w:color w:val="222222"/>
          <w:shd w:val="clear" w:color="auto" w:fill="FFFFFF"/>
        </w:rPr>
        <w:t> 23413 52209</w:t>
      </w:r>
    </w:p>
    <w:sectPr w:rsidR="00944DAB" w:rsidSect="00305106">
      <w:pgSz w:w="11906" w:h="16838"/>
      <w:pgMar w:top="568" w:right="707"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AB"/>
    <w:rsid w:val="00072246"/>
    <w:rsid w:val="000D0729"/>
    <w:rsid w:val="00151BFA"/>
    <w:rsid w:val="001B2A94"/>
    <w:rsid w:val="002075C9"/>
    <w:rsid w:val="00260286"/>
    <w:rsid w:val="00305106"/>
    <w:rsid w:val="0036287F"/>
    <w:rsid w:val="00437C89"/>
    <w:rsid w:val="00464DDD"/>
    <w:rsid w:val="00466077"/>
    <w:rsid w:val="004F4A54"/>
    <w:rsid w:val="00551927"/>
    <w:rsid w:val="00563ACD"/>
    <w:rsid w:val="00597715"/>
    <w:rsid w:val="005C4149"/>
    <w:rsid w:val="00616609"/>
    <w:rsid w:val="0063757E"/>
    <w:rsid w:val="00637BAF"/>
    <w:rsid w:val="006771CA"/>
    <w:rsid w:val="00696677"/>
    <w:rsid w:val="0074550F"/>
    <w:rsid w:val="008216B9"/>
    <w:rsid w:val="008B31FC"/>
    <w:rsid w:val="00944DAB"/>
    <w:rsid w:val="00962260"/>
    <w:rsid w:val="00A3750E"/>
    <w:rsid w:val="00AE6E67"/>
    <w:rsid w:val="00B06A99"/>
    <w:rsid w:val="00C47B48"/>
    <w:rsid w:val="00C503F5"/>
    <w:rsid w:val="00CB649B"/>
    <w:rsid w:val="00D35B2D"/>
    <w:rsid w:val="00D4325D"/>
    <w:rsid w:val="00D6297B"/>
    <w:rsid w:val="00E43A00"/>
    <w:rsid w:val="00F54CD1"/>
    <w:rsid w:val="00FC312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6922"/>
  <w15:docId w15:val="{F059935F-78EE-45FD-BDED-A635A73D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EDA"/>
    <w:rPr>
      <w:rFonts w:ascii="Times New Roman" w:eastAsia="Times New Roman" w:hAnsi="Times New Roman" w:cs="Times New Roman"/>
      <w:sz w:val="24"/>
      <w:szCs w:val="24"/>
      <w:lang w:eastAsia="el-GR"/>
    </w:rPr>
  </w:style>
  <w:style w:type="paragraph" w:styleId="6">
    <w:name w:val="heading 6"/>
    <w:basedOn w:val="a"/>
    <w:next w:val="a"/>
    <w:link w:val="6Char"/>
    <w:qFormat/>
    <w:rsid w:val="00A16EDA"/>
    <w:pPr>
      <w:keepNext/>
      <w:ind w:right="540"/>
      <w:outlineLvl w:val="5"/>
    </w:pPr>
    <w:rPr>
      <w:rFonts w:ascii="Arial" w:hAnsi="Arial" w:cs="Arial"/>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qFormat/>
    <w:rsid w:val="00A16EDA"/>
    <w:rPr>
      <w:rFonts w:ascii="Arial" w:eastAsia="Times New Roman" w:hAnsi="Arial" w:cs="Arial"/>
      <w:sz w:val="48"/>
      <w:szCs w:val="24"/>
      <w:lang w:eastAsia="el-GR"/>
    </w:rPr>
  </w:style>
  <w:style w:type="character" w:customStyle="1" w:styleId="a3">
    <w:name w:val="Σύνδεσμος διαδικτύου"/>
    <w:rsid w:val="00A16EDA"/>
    <w:rPr>
      <w:color w:val="000080"/>
      <w:w w:val="100"/>
      <w:position w:val="0"/>
      <w:sz w:val="22"/>
      <w:u w:val="single"/>
      <w:effect w:val="none"/>
      <w:vertAlign w:val="baseline"/>
      <w:em w:val="none"/>
    </w:rPr>
  </w:style>
  <w:style w:type="character" w:styleId="a4">
    <w:name w:val="Strong"/>
    <w:basedOn w:val="a0"/>
    <w:uiPriority w:val="22"/>
    <w:qFormat/>
    <w:rsid w:val="00A16EDA"/>
    <w:rPr>
      <w:b/>
      <w:bCs/>
    </w:rPr>
  </w:style>
  <w:style w:type="character" w:styleId="a5">
    <w:name w:val="Emphasis"/>
    <w:basedOn w:val="a0"/>
    <w:uiPriority w:val="20"/>
    <w:qFormat/>
    <w:rsid w:val="00A16EDA"/>
    <w:rPr>
      <w:i/>
      <w:iCs/>
    </w:rPr>
  </w:style>
  <w:style w:type="paragraph" w:customStyle="1" w:styleId="a6">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customStyle="1" w:styleId="aa">
    <w:name w:val="Ευρετήριο"/>
    <w:basedOn w:val="a"/>
    <w:qFormat/>
    <w:pPr>
      <w:suppressLineNumbers/>
    </w:pPr>
    <w:rPr>
      <w:rFonts w:cs="Lucida Sans"/>
    </w:rPr>
  </w:style>
  <w:style w:type="character" w:styleId="-">
    <w:name w:val="Hyperlink"/>
    <w:basedOn w:val="a0"/>
    <w:uiPriority w:val="99"/>
    <w:unhideWhenUsed/>
    <w:rsid w:val="0036287F"/>
    <w:rPr>
      <w:color w:val="0563C1" w:themeColor="hyperlink"/>
      <w:u w:val="single"/>
    </w:rPr>
  </w:style>
  <w:style w:type="character" w:styleId="-0">
    <w:name w:val="FollowedHyperlink"/>
    <w:basedOn w:val="a0"/>
    <w:uiPriority w:val="99"/>
    <w:semiHidden/>
    <w:unhideWhenUsed/>
    <w:rsid w:val="004F4A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R5DeZbygwH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513</Words>
  <Characters>2776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 Politismou</dc:creator>
  <dc:description/>
  <cp:lastModifiedBy>User</cp:lastModifiedBy>
  <cp:revision>65</cp:revision>
  <cp:lastPrinted>2023-11-29T12:57:00Z</cp:lastPrinted>
  <dcterms:created xsi:type="dcterms:W3CDTF">2024-01-09T08:46:00Z</dcterms:created>
  <dcterms:modified xsi:type="dcterms:W3CDTF">2024-03-20T12:42:00Z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